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58" w:rsidRDefault="00AE0358" w:rsidP="006C6F23">
      <w:pPr>
        <w:spacing w:after="0" w:line="240" w:lineRule="auto"/>
        <w:rPr>
          <w:sz w:val="22"/>
        </w:rPr>
      </w:pPr>
      <w:bookmarkStart w:id="0" w:name="_GoBack"/>
      <w:bookmarkEnd w:id="0"/>
    </w:p>
    <w:p w:rsidR="00AE0358" w:rsidRDefault="00AE0358" w:rsidP="006C6F23">
      <w:pPr>
        <w:spacing w:after="0" w:line="240" w:lineRule="auto"/>
        <w:rPr>
          <w:sz w:val="22"/>
        </w:rPr>
      </w:pPr>
    </w:p>
    <w:p w:rsidR="00AE0358" w:rsidRPr="0054222E" w:rsidRDefault="0054222E" w:rsidP="00D77BB3">
      <w:pPr>
        <w:spacing w:after="0" w:line="240" w:lineRule="auto"/>
        <w:rPr>
          <w:b/>
          <w:sz w:val="22"/>
          <w:lang w:val="de-DE"/>
        </w:rPr>
      </w:pPr>
      <w:r w:rsidRPr="0054222E">
        <w:rPr>
          <w:b/>
          <w:sz w:val="22"/>
          <w:lang w:val="de-DE"/>
        </w:rPr>
        <w:t>Sambor GRUCZA</w:t>
      </w:r>
    </w:p>
    <w:p w:rsidR="00AE0358" w:rsidRPr="0054222E" w:rsidRDefault="0054222E" w:rsidP="00D77BB3">
      <w:pPr>
        <w:spacing w:after="0" w:line="240" w:lineRule="auto"/>
        <w:rPr>
          <w:sz w:val="22"/>
          <w:lang w:val="de-DE"/>
        </w:rPr>
      </w:pPr>
      <w:r w:rsidRPr="0054222E">
        <w:rPr>
          <w:sz w:val="22"/>
          <w:lang w:val="de-DE"/>
        </w:rPr>
        <w:t>Universit</w:t>
      </w:r>
      <w:r>
        <w:rPr>
          <w:sz w:val="22"/>
          <w:lang w:val="de-DE"/>
        </w:rPr>
        <w:t>ät Warschau</w:t>
      </w:r>
    </w:p>
    <w:p w:rsidR="00AE0358" w:rsidRPr="0054222E" w:rsidRDefault="00AE0358" w:rsidP="00D77BB3">
      <w:pPr>
        <w:spacing w:after="0" w:line="240" w:lineRule="auto"/>
        <w:rPr>
          <w:b/>
          <w:sz w:val="22"/>
          <w:lang w:val="de-DE"/>
        </w:rPr>
      </w:pPr>
    </w:p>
    <w:p w:rsidR="00AE0358" w:rsidRPr="0054222E" w:rsidRDefault="00AE0358" w:rsidP="00D77BB3">
      <w:pPr>
        <w:spacing w:after="0" w:line="240" w:lineRule="auto"/>
        <w:rPr>
          <w:b/>
          <w:sz w:val="22"/>
          <w:lang w:val="de-DE"/>
        </w:rPr>
      </w:pPr>
    </w:p>
    <w:p w:rsidR="00AE0358" w:rsidRPr="0054222E" w:rsidRDefault="00AE0358" w:rsidP="00D77BB3">
      <w:pPr>
        <w:spacing w:after="0" w:line="240" w:lineRule="auto"/>
        <w:rPr>
          <w:b/>
          <w:sz w:val="22"/>
          <w:lang w:val="de-DE"/>
        </w:rPr>
      </w:pPr>
    </w:p>
    <w:p w:rsidR="00AE0358" w:rsidRPr="0054222E" w:rsidRDefault="0054222E" w:rsidP="00D77BB3">
      <w:pPr>
        <w:spacing w:after="0" w:line="240" w:lineRule="auto"/>
        <w:rPr>
          <w:b/>
          <w:szCs w:val="24"/>
          <w:lang w:val="de-DE"/>
        </w:rPr>
      </w:pPr>
      <w:r w:rsidRPr="0054222E">
        <w:rPr>
          <w:rFonts w:cs="Times New Roman"/>
          <w:b/>
          <w:szCs w:val="24"/>
          <w:lang w:val="de-DE"/>
        </w:rPr>
        <w:t>Deutsch-Polnische Projektkommunikation.</w:t>
      </w:r>
    </w:p>
    <w:p w:rsidR="00AE0358" w:rsidRPr="0054222E" w:rsidRDefault="00AE0358" w:rsidP="00D77BB3">
      <w:pPr>
        <w:spacing w:after="0" w:line="240" w:lineRule="auto"/>
        <w:jc w:val="both"/>
        <w:rPr>
          <w:b/>
          <w:sz w:val="22"/>
          <w:szCs w:val="24"/>
          <w:lang w:val="de-DE"/>
        </w:rPr>
      </w:pPr>
    </w:p>
    <w:p w:rsidR="00AE0358" w:rsidRPr="0054222E" w:rsidRDefault="00AE0358" w:rsidP="00D77BB3">
      <w:pPr>
        <w:spacing w:after="0" w:line="240" w:lineRule="auto"/>
        <w:jc w:val="both"/>
        <w:rPr>
          <w:b/>
          <w:sz w:val="22"/>
          <w:szCs w:val="24"/>
          <w:lang w:val="de-DE"/>
        </w:rPr>
      </w:pPr>
    </w:p>
    <w:p w:rsidR="00AE0358" w:rsidRPr="0054222E" w:rsidRDefault="00AE0358" w:rsidP="00D77BB3">
      <w:pPr>
        <w:spacing w:after="0" w:line="240" w:lineRule="auto"/>
        <w:jc w:val="both"/>
        <w:rPr>
          <w:b/>
          <w:sz w:val="22"/>
          <w:szCs w:val="24"/>
          <w:lang w:val="de-DE"/>
        </w:rPr>
      </w:pPr>
    </w:p>
    <w:p w:rsidR="00AE0358" w:rsidRPr="00C454F3" w:rsidRDefault="00AE0358" w:rsidP="00D77BB3">
      <w:pPr>
        <w:spacing w:after="0" w:line="240" w:lineRule="auto"/>
        <w:jc w:val="both"/>
        <w:rPr>
          <w:b/>
          <w:sz w:val="18"/>
          <w:szCs w:val="24"/>
          <w:lang w:val="de-DE"/>
        </w:rPr>
      </w:pPr>
      <w:r w:rsidRPr="00C454F3">
        <w:rPr>
          <w:b/>
          <w:sz w:val="18"/>
          <w:szCs w:val="24"/>
          <w:lang w:val="de-DE"/>
        </w:rPr>
        <w:t>Abstract:</w:t>
      </w:r>
    </w:p>
    <w:p w:rsidR="00AE0358" w:rsidRPr="0054222E" w:rsidRDefault="0054222E" w:rsidP="00D77BB3">
      <w:pPr>
        <w:spacing w:after="0" w:line="240" w:lineRule="auto"/>
        <w:jc w:val="both"/>
        <w:rPr>
          <w:b/>
          <w:sz w:val="18"/>
          <w:szCs w:val="24"/>
          <w:lang w:val="de-DE"/>
        </w:rPr>
      </w:pPr>
      <w:r w:rsidRPr="0054222E">
        <w:rPr>
          <w:b/>
          <w:sz w:val="18"/>
          <w:szCs w:val="24"/>
          <w:lang w:val="de-DE"/>
        </w:rPr>
        <w:t>Englische Titel-Version</w:t>
      </w:r>
    </w:p>
    <w:p w:rsidR="00E12114" w:rsidRPr="0054222E" w:rsidRDefault="0054222E" w:rsidP="00D77BB3">
      <w:pPr>
        <w:spacing w:after="0" w:line="240" w:lineRule="auto"/>
        <w:jc w:val="both"/>
        <w:rPr>
          <w:sz w:val="18"/>
          <w:szCs w:val="24"/>
          <w:lang w:val="de-DE"/>
        </w:rPr>
      </w:pPr>
      <w:r w:rsidRPr="0054222E">
        <w:rPr>
          <w:sz w:val="18"/>
          <w:szCs w:val="24"/>
          <w:lang w:val="de-DE"/>
        </w:rPr>
        <w:t>Text des Abstracts</w:t>
      </w:r>
      <w:r>
        <w:rPr>
          <w:sz w:val="18"/>
          <w:szCs w:val="24"/>
          <w:lang w:val="de-DE"/>
        </w:rPr>
        <w:t xml:space="preserve"> </w:t>
      </w:r>
      <w:r w:rsidRPr="0054222E">
        <w:rPr>
          <w:color w:val="008000"/>
          <w:sz w:val="22"/>
          <w:lang w:val="de-DE"/>
        </w:rPr>
        <w:t>[</w:t>
      </w:r>
      <w:proofErr w:type="spellStart"/>
      <w:r w:rsidRPr="0054222E">
        <w:rPr>
          <w:color w:val="008000"/>
          <w:sz w:val="22"/>
          <w:lang w:val="de-DE"/>
        </w:rPr>
        <w:t>Zeichengöße</w:t>
      </w:r>
      <w:proofErr w:type="spellEnd"/>
      <w:r w:rsidRPr="0054222E">
        <w:rPr>
          <w:color w:val="008000"/>
          <w:sz w:val="22"/>
          <w:lang w:val="de-DE"/>
        </w:rPr>
        <w:t xml:space="preserve"> 1</w:t>
      </w:r>
      <w:r>
        <w:rPr>
          <w:color w:val="008000"/>
          <w:sz w:val="22"/>
          <w:lang w:val="de-DE"/>
        </w:rPr>
        <w:t xml:space="preserve">0 </w:t>
      </w:r>
      <w:r w:rsidRPr="0054222E">
        <w:rPr>
          <w:color w:val="008000"/>
          <w:sz w:val="22"/>
          <w:lang w:val="de-DE"/>
        </w:rPr>
        <w:t>Pkt., Zeilenabstand 1]</w:t>
      </w:r>
    </w:p>
    <w:p w:rsidR="00AE0358" w:rsidRPr="0054222E" w:rsidRDefault="00AE0358" w:rsidP="00D77BB3">
      <w:pPr>
        <w:spacing w:after="0" w:line="240" w:lineRule="auto"/>
        <w:ind w:firstLine="340"/>
        <w:jc w:val="both"/>
        <w:rPr>
          <w:b/>
          <w:sz w:val="18"/>
          <w:szCs w:val="24"/>
          <w:lang w:val="de-DE"/>
        </w:rPr>
      </w:pPr>
    </w:p>
    <w:p w:rsidR="00AE0358" w:rsidRPr="0054222E" w:rsidRDefault="00AE0358" w:rsidP="00D77BB3">
      <w:pPr>
        <w:pStyle w:val="Nagwek1"/>
        <w:spacing w:before="0" w:beforeAutospacing="0" w:after="0" w:afterAutospacing="0"/>
        <w:rPr>
          <w:sz w:val="22"/>
          <w:lang w:val="de-DE"/>
        </w:rPr>
      </w:pPr>
    </w:p>
    <w:p w:rsidR="00AE0358" w:rsidRPr="0054222E" w:rsidRDefault="00AE0358" w:rsidP="00D77BB3">
      <w:pPr>
        <w:pStyle w:val="Nagwek1"/>
        <w:spacing w:before="0" w:beforeAutospacing="0" w:after="0" w:afterAutospacing="0"/>
        <w:rPr>
          <w:sz w:val="22"/>
          <w:lang w:val="de-DE"/>
        </w:rPr>
      </w:pPr>
    </w:p>
    <w:p w:rsidR="00AE0358" w:rsidRPr="0054222E" w:rsidRDefault="0054222E" w:rsidP="00CA72A5">
      <w:pPr>
        <w:pStyle w:val="Nagwek1"/>
        <w:spacing w:before="0" w:beforeAutospacing="0" w:after="120" w:afterAutospacing="0"/>
        <w:rPr>
          <w:sz w:val="22"/>
          <w:szCs w:val="22"/>
          <w:lang w:val="de-DE"/>
        </w:rPr>
      </w:pPr>
      <w:r w:rsidRPr="0054222E">
        <w:rPr>
          <w:sz w:val="22"/>
          <w:szCs w:val="22"/>
          <w:lang w:val="de-DE"/>
        </w:rPr>
        <w:t>Einleitung</w:t>
      </w:r>
    </w:p>
    <w:p w:rsidR="00AE0358" w:rsidRPr="00C454F3" w:rsidRDefault="00E12114" w:rsidP="00464269">
      <w:pPr>
        <w:spacing w:after="0" w:line="240" w:lineRule="auto"/>
        <w:jc w:val="both"/>
        <w:rPr>
          <w:color w:val="008000"/>
          <w:sz w:val="22"/>
          <w:lang w:val="de-DE"/>
        </w:rPr>
      </w:pPr>
      <w:proofErr w:type="spellStart"/>
      <w:r w:rsidRPr="0054222E">
        <w:rPr>
          <w:sz w:val="22"/>
          <w:lang w:val="de-DE"/>
        </w:rPr>
        <w:t>Xxxx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Pr="0054222E">
        <w:rPr>
          <w:sz w:val="22"/>
          <w:lang w:val="de-DE"/>
        </w:rPr>
        <w:t xml:space="preserve"> </w:t>
      </w:r>
      <w:proofErr w:type="spellStart"/>
      <w:r w:rsidRPr="0054222E">
        <w:rPr>
          <w:sz w:val="22"/>
          <w:lang w:val="de-DE"/>
        </w:rPr>
        <w:t>xxx</w:t>
      </w:r>
      <w:proofErr w:type="spellEnd"/>
      <w:r w:rsidR="00AE0358" w:rsidRPr="0054222E">
        <w:rPr>
          <w:spacing w:val="-2"/>
          <w:sz w:val="22"/>
          <w:lang w:val="de-DE"/>
        </w:rPr>
        <w:t xml:space="preserve">. </w:t>
      </w:r>
      <w:r w:rsidRPr="00C454F3">
        <w:rPr>
          <w:color w:val="008000"/>
          <w:sz w:val="22"/>
          <w:lang w:val="de-DE"/>
        </w:rPr>
        <w:t>[</w:t>
      </w:r>
      <w:proofErr w:type="spellStart"/>
      <w:r w:rsidR="0054222E" w:rsidRPr="00C454F3">
        <w:rPr>
          <w:color w:val="008000"/>
          <w:sz w:val="22"/>
          <w:lang w:val="de-DE"/>
        </w:rPr>
        <w:t>Zeichengöße</w:t>
      </w:r>
      <w:proofErr w:type="spellEnd"/>
      <w:r w:rsidR="0054222E" w:rsidRPr="00C454F3">
        <w:rPr>
          <w:color w:val="008000"/>
          <w:sz w:val="22"/>
          <w:lang w:val="de-DE"/>
        </w:rPr>
        <w:t xml:space="preserve"> 11P</w:t>
      </w:r>
      <w:r w:rsidRPr="00C454F3">
        <w:rPr>
          <w:color w:val="008000"/>
          <w:sz w:val="22"/>
          <w:lang w:val="de-DE"/>
        </w:rPr>
        <w:t>kt</w:t>
      </w:r>
      <w:r w:rsidR="0054222E" w:rsidRPr="00C454F3">
        <w:rPr>
          <w:color w:val="008000"/>
          <w:sz w:val="22"/>
          <w:lang w:val="de-DE"/>
        </w:rPr>
        <w:t>.</w:t>
      </w:r>
      <w:r w:rsidRPr="00C454F3">
        <w:rPr>
          <w:color w:val="008000"/>
          <w:sz w:val="22"/>
          <w:lang w:val="de-DE"/>
        </w:rPr>
        <w:t xml:space="preserve">, </w:t>
      </w:r>
      <w:r w:rsidR="0054222E" w:rsidRPr="00C454F3">
        <w:rPr>
          <w:color w:val="008000"/>
          <w:sz w:val="22"/>
          <w:lang w:val="de-DE"/>
        </w:rPr>
        <w:t xml:space="preserve">Zeilenabstand </w:t>
      </w:r>
      <w:r w:rsidRPr="00C454F3">
        <w:rPr>
          <w:color w:val="008000"/>
          <w:sz w:val="22"/>
          <w:lang w:val="de-DE"/>
        </w:rPr>
        <w:t>1]</w:t>
      </w:r>
    </w:p>
    <w:p w:rsidR="0054222E" w:rsidRPr="0054222E" w:rsidRDefault="0054222E" w:rsidP="0054222E">
      <w:pPr>
        <w:spacing w:after="0" w:line="240" w:lineRule="auto"/>
        <w:ind w:firstLine="340"/>
        <w:jc w:val="both"/>
        <w:rPr>
          <w:spacing w:val="-2"/>
          <w:sz w:val="22"/>
          <w:lang w:val="de-DE"/>
        </w:rPr>
      </w:pPr>
      <w:r w:rsidRPr="00C454F3">
        <w:rPr>
          <w:sz w:val="22"/>
          <w:lang w:val="de-DE"/>
        </w:rPr>
        <w:t xml:space="preserve">Text, Text </w:t>
      </w:r>
      <w:proofErr w:type="spellStart"/>
      <w:r w:rsidRPr="00C454F3">
        <w:rPr>
          <w:sz w:val="22"/>
          <w:lang w:val="de-DE"/>
        </w:rPr>
        <w:t>Text</w:t>
      </w:r>
      <w:proofErr w:type="spellEnd"/>
      <w:r w:rsidRPr="00C454F3">
        <w:rPr>
          <w:sz w:val="22"/>
          <w:lang w:val="de-DE"/>
        </w:rPr>
        <w:t xml:space="preserve">, Text </w:t>
      </w:r>
      <w:proofErr w:type="spellStart"/>
      <w:r w:rsidRPr="00C454F3">
        <w:rPr>
          <w:sz w:val="22"/>
          <w:lang w:val="de-DE"/>
        </w:rPr>
        <w:t>Text</w:t>
      </w:r>
      <w:proofErr w:type="spellEnd"/>
      <w:r w:rsidRPr="00C454F3">
        <w:rPr>
          <w:sz w:val="22"/>
          <w:lang w:val="de-DE"/>
        </w:rPr>
        <w:t xml:space="preserve">, Text </w:t>
      </w:r>
      <w:proofErr w:type="spellStart"/>
      <w:r w:rsidRPr="00C454F3">
        <w:rPr>
          <w:sz w:val="22"/>
          <w:lang w:val="de-DE"/>
        </w:rPr>
        <w:t>Text</w:t>
      </w:r>
      <w:proofErr w:type="spellEnd"/>
      <w:r w:rsidRPr="00C454F3">
        <w:rPr>
          <w:sz w:val="22"/>
          <w:lang w:val="de-DE"/>
        </w:rPr>
        <w:t xml:space="preserve">, Text </w:t>
      </w:r>
      <w:proofErr w:type="spellStart"/>
      <w:r w:rsidRPr="00C454F3">
        <w:rPr>
          <w:sz w:val="22"/>
          <w:lang w:val="de-DE"/>
        </w:rPr>
        <w:t>Text</w:t>
      </w:r>
      <w:proofErr w:type="spellEnd"/>
      <w:r w:rsidRPr="00C454F3">
        <w:rPr>
          <w:sz w:val="22"/>
          <w:lang w:val="de-DE"/>
        </w:rPr>
        <w:t xml:space="preserve">, Text </w:t>
      </w:r>
      <w:proofErr w:type="spellStart"/>
      <w:r w:rsidRPr="00C454F3">
        <w:rPr>
          <w:sz w:val="22"/>
          <w:lang w:val="de-DE"/>
        </w:rPr>
        <w:t>Text</w:t>
      </w:r>
      <w:proofErr w:type="spellEnd"/>
      <w:r w:rsidRPr="00C454F3">
        <w:rPr>
          <w:sz w:val="22"/>
          <w:lang w:val="de-DE"/>
        </w:rPr>
        <w:t xml:space="preserve">, Text </w:t>
      </w:r>
      <w:proofErr w:type="spellStart"/>
      <w:r w:rsidRPr="00C454F3">
        <w:rPr>
          <w:sz w:val="22"/>
          <w:lang w:val="de-DE"/>
        </w:rPr>
        <w:t>Text</w:t>
      </w:r>
      <w:proofErr w:type="spellEnd"/>
      <w:r w:rsidRPr="00C454F3">
        <w:rPr>
          <w:sz w:val="22"/>
          <w:lang w:val="de-DE"/>
        </w:rPr>
        <w:t xml:space="preserve">, Text </w:t>
      </w:r>
      <w:proofErr w:type="spellStart"/>
      <w:r w:rsidRPr="00C454F3">
        <w:rPr>
          <w:sz w:val="22"/>
          <w:lang w:val="de-DE"/>
        </w:rPr>
        <w:t>Text</w:t>
      </w:r>
      <w:proofErr w:type="spellEnd"/>
      <w:r w:rsidRPr="00C454F3">
        <w:rPr>
          <w:sz w:val="22"/>
          <w:lang w:val="de-DE"/>
        </w:rPr>
        <w:t xml:space="preserve">, Text </w:t>
      </w:r>
      <w:proofErr w:type="spellStart"/>
      <w:r w:rsidRPr="00C454F3">
        <w:rPr>
          <w:sz w:val="22"/>
          <w:lang w:val="de-DE"/>
        </w:rPr>
        <w:t>Text</w:t>
      </w:r>
      <w:proofErr w:type="spellEnd"/>
      <w:r w:rsidRPr="00C454F3">
        <w:rPr>
          <w:sz w:val="22"/>
          <w:lang w:val="de-DE"/>
        </w:rPr>
        <w:t xml:space="preserve">, Text </w:t>
      </w:r>
      <w:proofErr w:type="spellStart"/>
      <w:r w:rsidRPr="00C454F3">
        <w:rPr>
          <w:sz w:val="22"/>
          <w:lang w:val="de-DE"/>
        </w:rPr>
        <w:t>Text</w:t>
      </w:r>
      <w:proofErr w:type="spellEnd"/>
      <w:r w:rsidRPr="00C454F3">
        <w:rPr>
          <w:sz w:val="22"/>
          <w:lang w:val="de-DE"/>
        </w:rPr>
        <w:t>, Text</w:t>
      </w:r>
      <w:r w:rsidRPr="00C454F3">
        <w:rPr>
          <w:spacing w:val="-2"/>
          <w:sz w:val="22"/>
          <w:lang w:val="de-DE"/>
        </w:rPr>
        <w:t>.</w:t>
      </w:r>
      <w:r w:rsidRPr="00C454F3">
        <w:rPr>
          <w:color w:val="008000"/>
          <w:sz w:val="22"/>
          <w:lang w:val="de-DE"/>
        </w:rPr>
        <w:t xml:space="preserve"> </w:t>
      </w:r>
      <w:r w:rsidRPr="0054222E">
        <w:rPr>
          <w:color w:val="008000"/>
          <w:sz w:val="22"/>
          <w:lang w:val="de-DE"/>
        </w:rPr>
        <w:t>[</w:t>
      </w:r>
      <w:proofErr w:type="spellStart"/>
      <w:r w:rsidRPr="0054222E">
        <w:rPr>
          <w:color w:val="008000"/>
          <w:sz w:val="22"/>
          <w:lang w:val="de-DE"/>
        </w:rPr>
        <w:t>Zeichengöße</w:t>
      </w:r>
      <w:proofErr w:type="spellEnd"/>
      <w:r w:rsidRPr="0054222E">
        <w:rPr>
          <w:color w:val="008000"/>
          <w:sz w:val="22"/>
          <w:lang w:val="de-DE"/>
        </w:rPr>
        <w:t xml:space="preserve"> 11Pkt., Zeilenabstand 1]</w:t>
      </w:r>
    </w:p>
    <w:p w:rsidR="00E12114" w:rsidRDefault="00E12114" w:rsidP="00464269">
      <w:pPr>
        <w:spacing w:after="0" w:line="240" w:lineRule="auto"/>
        <w:jc w:val="both"/>
        <w:rPr>
          <w:color w:val="008000"/>
          <w:sz w:val="22"/>
        </w:rPr>
      </w:pPr>
    </w:p>
    <w:p w:rsidR="00E12114" w:rsidRPr="00E12114" w:rsidRDefault="00C454F3" w:rsidP="00E12114">
      <w:pPr>
        <w:spacing w:before="100" w:beforeAutospacing="1" w:after="100" w:afterAutospacing="1" w:line="240" w:lineRule="auto"/>
        <w:rPr>
          <w:rFonts w:cs="Times New Roman"/>
          <w:sz w:val="22"/>
          <w:szCs w:val="24"/>
          <w:lang w:eastAsia="pl-PL"/>
        </w:rPr>
      </w:pPr>
      <w:proofErr w:type="spellStart"/>
      <w:r>
        <w:rPr>
          <w:rFonts w:cs="Times New Roman"/>
          <w:b/>
          <w:bCs/>
          <w:color w:val="000000"/>
          <w:sz w:val="22"/>
          <w:szCs w:val="24"/>
          <w:lang w:eastAsia="pl-PL"/>
        </w:rPr>
        <w:t>Referenzen</w:t>
      </w:r>
      <w:proofErr w:type="spellEnd"/>
      <w:r>
        <w:rPr>
          <w:rFonts w:cs="Times New Roman"/>
          <w:b/>
          <w:bCs/>
          <w:color w:val="000000"/>
          <w:sz w:val="22"/>
          <w:szCs w:val="24"/>
          <w:lang w:eastAsia="pl-PL"/>
        </w:rPr>
        <w:t xml:space="preserve"> im </w:t>
      </w:r>
      <w:proofErr w:type="spellStart"/>
      <w:r>
        <w:rPr>
          <w:rFonts w:cs="Times New Roman"/>
          <w:b/>
          <w:bCs/>
          <w:color w:val="000000"/>
          <w:sz w:val="22"/>
          <w:szCs w:val="24"/>
          <w:lang w:eastAsia="pl-PL"/>
        </w:rPr>
        <w:t>Text</w:t>
      </w:r>
      <w:proofErr w:type="spellEnd"/>
    </w:p>
    <w:p w:rsidR="00E12114" w:rsidRPr="00E12114" w:rsidRDefault="00E12114" w:rsidP="00E121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imes New Roman"/>
          <w:sz w:val="22"/>
          <w:szCs w:val="24"/>
          <w:lang w:eastAsia="pl-PL"/>
        </w:rPr>
      </w:pPr>
      <w:r w:rsidRPr="00E12114">
        <w:rPr>
          <w:rFonts w:cs="Times New Roman"/>
          <w:color w:val="000000"/>
          <w:sz w:val="22"/>
          <w:szCs w:val="24"/>
          <w:lang w:eastAsia="pl-PL"/>
        </w:rPr>
        <w:t xml:space="preserve">(I. </w:t>
      </w:r>
      <w:proofErr w:type="spellStart"/>
      <w:r w:rsidRPr="00E12114">
        <w:rPr>
          <w:rFonts w:cs="Times New Roman"/>
          <w:color w:val="000000"/>
          <w:sz w:val="22"/>
          <w:szCs w:val="24"/>
          <w:lang w:eastAsia="pl-PL"/>
        </w:rPr>
        <w:t>Panov</w:t>
      </w:r>
      <w:proofErr w:type="spellEnd"/>
      <w:r w:rsidRPr="00E12114">
        <w:rPr>
          <w:rFonts w:cs="Times New Roman"/>
          <w:color w:val="000000"/>
          <w:sz w:val="22"/>
          <w:szCs w:val="24"/>
          <w:lang w:eastAsia="pl-PL"/>
        </w:rPr>
        <w:t xml:space="preserve"> 1958: 66)</w:t>
      </w:r>
    </w:p>
    <w:p w:rsidR="00E12114" w:rsidRPr="00E12114" w:rsidRDefault="00E12114" w:rsidP="00E121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imes New Roman"/>
          <w:sz w:val="22"/>
          <w:szCs w:val="24"/>
          <w:lang w:eastAsia="pl-PL"/>
        </w:rPr>
      </w:pPr>
      <w:r w:rsidRPr="00E12114">
        <w:rPr>
          <w:rFonts w:cs="Times New Roman"/>
          <w:color w:val="000000"/>
          <w:sz w:val="22"/>
          <w:szCs w:val="24"/>
          <w:lang w:eastAsia="pl-PL"/>
        </w:rPr>
        <w:t xml:space="preserve">E. </w:t>
      </w:r>
      <w:proofErr w:type="spellStart"/>
      <w:r w:rsidRPr="00E12114">
        <w:rPr>
          <w:rFonts w:cs="Times New Roman"/>
          <w:color w:val="000000"/>
          <w:sz w:val="22"/>
          <w:szCs w:val="24"/>
          <w:lang w:eastAsia="pl-PL"/>
        </w:rPr>
        <w:t>Lavric</w:t>
      </w:r>
      <w:proofErr w:type="spellEnd"/>
      <w:r w:rsidRPr="00E12114">
        <w:rPr>
          <w:rFonts w:cs="Times New Roman"/>
          <w:color w:val="000000"/>
          <w:sz w:val="22"/>
          <w:szCs w:val="24"/>
          <w:lang w:eastAsia="pl-PL"/>
        </w:rPr>
        <w:t>/ F. Fischer</w:t>
      </w:r>
    </w:p>
    <w:p w:rsidR="00E12114" w:rsidRPr="00E12114" w:rsidRDefault="00E12114" w:rsidP="00464269">
      <w:pPr>
        <w:spacing w:after="0" w:line="240" w:lineRule="auto"/>
        <w:jc w:val="both"/>
        <w:rPr>
          <w:sz w:val="22"/>
        </w:rPr>
      </w:pPr>
    </w:p>
    <w:p w:rsidR="00AE0358" w:rsidRPr="00E12114" w:rsidRDefault="00AE0358" w:rsidP="00464269">
      <w:pPr>
        <w:spacing w:after="0" w:line="240" w:lineRule="auto"/>
        <w:jc w:val="both"/>
        <w:rPr>
          <w:sz w:val="22"/>
        </w:rPr>
      </w:pPr>
    </w:p>
    <w:p w:rsidR="00AE0358" w:rsidRPr="00E12114" w:rsidRDefault="00AE0358" w:rsidP="00CA72A5">
      <w:pPr>
        <w:pStyle w:val="Nagwek1"/>
        <w:spacing w:before="0" w:beforeAutospacing="0" w:after="120" w:afterAutospacing="0"/>
        <w:rPr>
          <w:sz w:val="22"/>
          <w:szCs w:val="22"/>
        </w:rPr>
      </w:pPr>
      <w:r w:rsidRPr="00E12114">
        <w:rPr>
          <w:sz w:val="22"/>
          <w:szCs w:val="22"/>
        </w:rPr>
        <w:t xml:space="preserve">1. </w:t>
      </w:r>
      <w:proofErr w:type="spellStart"/>
      <w:r w:rsidR="00E12114" w:rsidRPr="00E12114">
        <w:rPr>
          <w:sz w:val="22"/>
          <w:szCs w:val="22"/>
        </w:rPr>
        <w:t>Xxxxx</w:t>
      </w:r>
      <w:proofErr w:type="spellEnd"/>
      <w:r w:rsidR="00E12114" w:rsidRPr="00E12114">
        <w:rPr>
          <w:sz w:val="22"/>
          <w:szCs w:val="22"/>
        </w:rPr>
        <w:t xml:space="preserve"> </w:t>
      </w:r>
      <w:proofErr w:type="spellStart"/>
      <w:r w:rsidR="00E12114" w:rsidRPr="00E12114">
        <w:rPr>
          <w:sz w:val="22"/>
          <w:szCs w:val="22"/>
        </w:rPr>
        <w:t>xxxx</w:t>
      </w:r>
      <w:proofErr w:type="spellEnd"/>
    </w:p>
    <w:p w:rsidR="00E12114" w:rsidRPr="00C454F3" w:rsidRDefault="0054222E" w:rsidP="00D77BB3">
      <w:pPr>
        <w:spacing w:after="0" w:line="240" w:lineRule="auto"/>
        <w:jc w:val="both"/>
        <w:rPr>
          <w:spacing w:val="-2"/>
          <w:sz w:val="22"/>
          <w:lang w:val="en-US"/>
        </w:rPr>
      </w:pPr>
      <w:r w:rsidRPr="0054222E">
        <w:rPr>
          <w:sz w:val="22"/>
          <w:lang w:val="en-US"/>
        </w:rPr>
        <w:t xml:space="preserve">Text, Text </w:t>
      </w:r>
      <w:proofErr w:type="spellStart"/>
      <w:r w:rsidRPr="0054222E">
        <w:rPr>
          <w:sz w:val="22"/>
          <w:lang w:val="en-US"/>
        </w:rPr>
        <w:t>Text</w:t>
      </w:r>
      <w:proofErr w:type="spellEnd"/>
      <w:r w:rsidRPr="0054222E">
        <w:rPr>
          <w:sz w:val="22"/>
          <w:lang w:val="en-US"/>
        </w:rPr>
        <w:t xml:space="preserve">, Text </w:t>
      </w:r>
      <w:proofErr w:type="spellStart"/>
      <w:r w:rsidRPr="0054222E">
        <w:rPr>
          <w:sz w:val="22"/>
          <w:lang w:val="en-US"/>
        </w:rPr>
        <w:t>Text</w:t>
      </w:r>
      <w:proofErr w:type="spellEnd"/>
      <w:r w:rsidRPr="0054222E">
        <w:rPr>
          <w:sz w:val="22"/>
          <w:lang w:val="en-US"/>
        </w:rPr>
        <w:t xml:space="preserve">, Text </w:t>
      </w:r>
      <w:proofErr w:type="spellStart"/>
      <w:r w:rsidRPr="0054222E">
        <w:rPr>
          <w:sz w:val="22"/>
          <w:lang w:val="en-US"/>
        </w:rPr>
        <w:t>Text</w:t>
      </w:r>
      <w:proofErr w:type="spellEnd"/>
      <w:r w:rsidRPr="0054222E">
        <w:rPr>
          <w:sz w:val="22"/>
          <w:lang w:val="en-US"/>
        </w:rPr>
        <w:t xml:space="preserve">, Text </w:t>
      </w:r>
      <w:proofErr w:type="spellStart"/>
      <w:r w:rsidRPr="0054222E">
        <w:rPr>
          <w:sz w:val="22"/>
          <w:lang w:val="en-US"/>
        </w:rPr>
        <w:t>Text</w:t>
      </w:r>
      <w:proofErr w:type="spellEnd"/>
      <w:r w:rsidRPr="0054222E">
        <w:rPr>
          <w:sz w:val="22"/>
          <w:lang w:val="en-US"/>
        </w:rPr>
        <w:t xml:space="preserve">, Text </w:t>
      </w:r>
      <w:proofErr w:type="spellStart"/>
      <w:r w:rsidRPr="0054222E">
        <w:rPr>
          <w:sz w:val="22"/>
          <w:lang w:val="en-US"/>
        </w:rPr>
        <w:t>Text</w:t>
      </w:r>
      <w:proofErr w:type="spellEnd"/>
      <w:r w:rsidRPr="0054222E">
        <w:rPr>
          <w:sz w:val="22"/>
          <w:lang w:val="en-US"/>
        </w:rPr>
        <w:t xml:space="preserve">, Text </w:t>
      </w:r>
      <w:proofErr w:type="spellStart"/>
      <w:r w:rsidRPr="0054222E">
        <w:rPr>
          <w:sz w:val="22"/>
          <w:lang w:val="en-US"/>
        </w:rPr>
        <w:t>Text</w:t>
      </w:r>
      <w:proofErr w:type="spellEnd"/>
      <w:r w:rsidRPr="0054222E">
        <w:rPr>
          <w:sz w:val="22"/>
          <w:lang w:val="en-US"/>
        </w:rPr>
        <w:t xml:space="preserve">, Text </w:t>
      </w:r>
      <w:proofErr w:type="spellStart"/>
      <w:r w:rsidRPr="0054222E">
        <w:rPr>
          <w:sz w:val="22"/>
          <w:lang w:val="en-US"/>
        </w:rPr>
        <w:t>Text</w:t>
      </w:r>
      <w:proofErr w:type="spellEnd"/>
      <w:r w:rsidRPr="0054222E">
        <w:rPr>
          <w:sz w:val="22"/>
          <w:lang w:val="en-US"/>
        </w:rPr>
        <w:t xml:space="preserve">, Text </w:t>
      </w:r>
      <w:proofErr w:type="spellStart"/>
      <w:r w:rsidRPr="0054222E">
        <w:rPr>
          <w:sz w:val="22"/>
          <w:lang w:val="en-US"/>
        </w:rPr>
        <w:t>Text</w:t>
      </w:r>
      <w:proofErr w:type="spellEnd"/>
      <w:r w:rsidRPr="0054222E">
        <w:rPr>
          <w:sz w:val="22"/>
          <w:lang w:val="en-US"/>
        </w:rPr>
        <w:t xml:space="preserve">, Text </w:t>
      </w:r>
      <w:proofErr w:type="spellStart"/>
      <w:r w:rsidRPr="0054222E">
        <w:rPr>
          <w:sz w:val="22"/>
          <w:lang w:val="en-US"/>
        </w:rPr>
        <w:t>Text</w:t>
      </w:r>
      <w:proofErr w:type="spellEnd"/>
      <w:r w:rsidRPr="0054222E">
        <w:rPr>
          <w:sz w:val="22"/>
          <w:lang w:val="en-US"/>
        </w:rPr>
        <w:t>, Text</w:t>
      </w:r>
      <w:r w:rsidR="00E12114" w:rsidRPr="0054222E">
        <w:rPr>
          <w:spacing w:val="-2"/>
          <w:sz w:val="22"/>
          <w:lang w:val="en-US"/>
        </w:rPr>
        <w:t>.</w:t>
      </w:r>
      <w:r w:rsidR="00E12114" w:rsidRPr="0054222E">
        <w:rPr>
          <w:color w:val="008000"/>
          <w:sz w:val="22"/>
          <w:lang w:val="en-US"/>
        </w:rPr>
        <w:t xml:space="preserve"> </w:t>
      </w:r>
      <w:r w:rsidR="00E12114" w:rsidRPr="00C454F3">
        <w:rPr>
          <w:color w:val="008000"/>
          <w:sz w:val="22"/>
          <w:lang w:val="en-US"/>
        </w:rPr>
        <w:t>[</w:t>
      </w:r>
      <w:proofErr w:type="spellStart"/>
      <w:r w:rsidRPr="00C454F3">
        <w:rPr>
          <w:color w:val="008000"/>
          <w:sz w:val="22"/>
          <w:lang w:val="en-US"/>
        </w:rPr>
        <w:t>Zeichengöße</w:t>
      </w:r>
      <w:proofErr w:type="spellEnd"/>
      <w:r w:rsidRPr="00C454F3">
        <w:rPr>
          <w:color w:val="008000"/>
          <w:sz w:val="22"/>
          <w:lang w:val="en-US"/>
        </w:rPr>
        <w:t xml:space="preserve"> 11Pkt., </w:t>
      </w:r>
      <w:proofErr w:type="spellStart"/>
      <w:r w:rsidRPr="00C454F3">
        <w:rPr>
          <w:color w:val="008000"/>
          <w:sz w:val="22"/>
          <w:lang w:val="en-US"/>
        </w:rPr>
        <w:t>Zeilenabstand</w:t>
      </w:r>
      <w:proofErr w:type="spellEnd"/>
      <w:r w:rsidRPr="00C454F3">
        <w:rPr>
          <w:color w:val="008000"/>
          <w:sz w:val="22"/>
          <w:lang w:val="en-US"/>
        </w:rPr>
        <w:t xml:space="preserve"> 1</w:t>
      </w:r>
      <w:r w:rsidR="00E12114" w:rsidRPr="00C454F3">
        <w:rPr>
          <w:color w:val="008000"/>
          <w:sz w:val="22"/>
          <w:lang w:val="en-US"/>
        </w:rPr>
        <w:t>]</w:t>
      </w:r>
    </w:p>
    <w:p w:rsidR="00E12114" w:rsidRPr="0054222E" w:rsidRDefault="0054222E" w:rsidP="00E12114">
      <w:pPr>
        <w:spacing w:after="0" w:line="240" w:lineRule="auto"/>
        <w:ind w:firstLine="340"/>
        <w:jc w:val="both"/>
        <w:rPr>
          <w:spacing w:val="-2"/>
          <w:sz w:val="22"/>
          <w:lang w:val="de-DE"/>
        </w:rPr>
      </w:pPr>
      <w:r w:rsidRPr="00C454F3">
        <w:rPr>
          <w:sz w:val="22"/>
          <w:lang w:val="en-US"/>
        </w:rPr>
        <w:t xml:space="preserve">Text, Text </w:t>
      </w:r>
      <w:proofErr w:type="spellStart"/>
      <w:r w:rsidRPr="00C454F3">
        <w:rPr>
          <w:sz w:val="22"/>
          <w:lang w:val="en-US"/>
        </w:rPr>
        <w:t>Text</w:t>
      </w:r>
      <w:proofErr w:type="spellEnd"/>
      <w:r w:rsidRPr="00C454F3">
        <w:rPr>
          <w:sz w:val="22"/>
          <w:lang w:val="en-US"/>
        </w:rPr>
        <w:t xml:space="preserve">, Text </w:t>
      </w:r>
      <w:proofErr w:type="spellStart"/>
      <w:r w:rsidRPr="00C454F3">
        <w:rPr>
          <w:sz w:val="22"/>
          <w:lang w:val="en-US"/>
        </w:rPr>
        <w:t>Text</w:t>
      </w:r>
      <w:proofErr w:type="spellEnd"/>
      <w:r w:rsidRPr="00C454F3">
        <w:rPr>
          <w:sz w:val="22"/>
          <w:lang w:val="en-US"/>
        </w:rPr>
        <w:t xml:space="preserve">, Text </w:t>
      </w:r>
      <w:proofErr w:type="spellStart"/>
      <w:r w:rsidRPr="00C454F3">
        <w:rPr>
          <w:sz w:val="22"/>
          <w:lang w:val="en-US"/>
        </w:rPr>
        <w:t>Text</w:t>
      </w:r>
      <w:proofErr w:type="spellEnd"/>
      <w:r w:rsidRPr="00C454F3">
        <w:rPr>
          <w:sz w:val="22"/>
          <w:lang w:val="en-US"/>
        </w:rPr>
        <w:t xml:space="preserve">, Text </w:t>
      </w:r>
      <w:proofErr w:type="spellStart"/>
      <w:r w:rsidRPr="00C454F3">
        <w:rPr>
          <w:sz w:val="22"/>
          <w:lang w:val="en-US"/>
        </w:rPr>
        <w:t>Text</w:t>
      </w:r>
      <w:proofErr w:type="spellEnd"/>
      <w:r w:rsidRPr="00C454F3">
        <w:rPr>
          <w:sz w:val="22"/>
          <w:lang w:val="en-US"/>
        </w:rPr>
        <w:t xml:space="preserve">, Text </w:t>
      </w:r>
      <w:proofErr w:type="spellStart"/>
      <w:r w:rsidRPr="00C454F3">
        <w:rPr>
          <w:sz w:val="22"/>
          <w:lang w:val="en-US"/>
        </w:rPr>
        <w:t>Text</w:t>
      </w:r>
      <w:proofErr w:type="spellEnd"/>
      <w:r w:rsidRPr="00C454F3">
        <w:rPr>
          <w:sz w:val="22"/>
          <w:lang w:val="en-US"/>
        </w:rPr>
        <w:t xml:space="preserve">, Text </w:t>
      </w:r>
      <w:proofErr w:type="spellStart"/>
      <w:r w:rsidRPr="00C454F3">
        <w:rPr>
          <w:sz w:val="22"/>
          <w:lang w:val="en-US"/>
        </w:rPr>
        <w:t>Text</w:t>
      </w:r>
      <w:proofErr w:type="spellEnd"/>
      <w:r w:rsidRPr="00C454F3">
        <w:rPr>
          <w:sz w:val="22"/>
          <w:lang w:val="en-US"/>
        </w:rPr>
        <w:t xml:space="preserve">, Text </w:t>
      </w:r>
      <w:proofErr w:type="spellStart"/>
      <w:r w:rsidRPr="00C454F3">
        <w:rPr>
          <w:sz w:val="22"/>
          <w:lang w:val="en-US"/>
        </w:rPr>
        <w:t>Text</w:t>
      </w:r>
      <w:proofErr w:type="spellEnd"/>
      <w:r w:rsidRPr="00C454F3">
        <w:rPr>
          <w:sz w:val="22"/>
          <w:lang w:val="en-US"/>
        </w:rPr>
        <w:t xml:space="preserve">, Text </w:t>
      </w:r>
      <w:proofErr w:type="spellStart"/>
      <w:r w:rsidRPr="00C454F3">
        <w:rPr>
          <w:sz w:val="22"/>
          <w:lang w:val="en-US"/>
        </w:rPr>
        <w:t>Text</w:t>
      </w:r>
      <w:proofErr w:type="spellEnd"/>
      <w:r w:rsidRPr="00C454F3">
        <w:rPr>
          <w:sz w:val="22"/>
          <w:lang w:val="en-US"/>
        </w:rPr>
        <w:t xml:space="preserve">, Text </w:t>
      </w:r>
      <w:proofErr w:type="spellStart"/>
      <w:r w:rsidRPr="00C454F3">
        <w:rPr>
          <w:sz w:val="22"/>
          <w:lang w:val="en-US"/>
        </w:rPr>
        <w:t>Text</w:t>
      </w:r>
      <w:proofErr w:type="spellEnd"/>
      <w:r w:rsidRPr="00C454F3">
        <w:rPr>
          <w:sz w:val="22"/>
          <w:lang w:val="en-US"/>
        </w:rPr>
        <w:t>, Text</w:t>
      </w:r>
      <w:r w:rsidRPr="00C454F3">
        <w:rPr>
          <w:spacing w:val="-2"/>
          <w:sz w:val="22"/>
          <w:lang w:val="en-US"/>
        </w:rPr>
        <w:t>.</w:t>
      </w:r>
      <w:r w:rsidR="00E12114" w:rsidRPr="00C454F3">
        <w:rPr>
          <w:color w:val="008000"/>
          <w:sz w:val="22"/>
          <w:lang w:val="en-US"/>
        </w:rPr>
        <w:t xml:space="preserve"> </w:t>
      </w:r>
      <w:r w:rsidR="00E12114" w:rsidRPr="0054222E">
        <w:rPr>
          <w:color w:val="008000"/>
          <w:sz w:val="22"/>
          <w:lang w:val="de-DE"/>
        </w:rPr>
        <w:t>[</w:t>
      </w:r>
      <w:proofErr w:type="spellStart"/>
      <w:r w:rsidRPr="0054222E">
        <w:rPr>
          <w:color w:val="008000"/>
          <w:sz w:val="22"/>
          <w:lang w:val="de-DE"/>
        </w:rPr>
        <w:t>Zeichengöße</w:t>
      </w:r>
      <w:proofErr w:type="spellEnd"/>
      <w:r w:rsidRPr="0054222E">
        <w:rPr>
          <w:color w:val="008000"/>
          <w:sz w:val="22"/>
          <w:lang w:val="de-DE"/>
        </w:rPr>
        <w:t xml:space="preserve"> 11Pkt., Zeilenabstand 1</w:t>
      </w:r>
      <w:r w:rsidR="00E12114" w:rsidRPr="0054222E">
        <w:rPr>
          <w:color w:val="008000"/>
          <w:sz w:val="22"/>
          <w:lang w:val="de-DE"/>
        </w:rPr>
        <w:t>]</w:t>
      </w:r>
    </w:p>
    <w:p w:rsidR="00E12114" w:rsidRPr="0054222E" w:rsidRDefault="00E12114" w:rsidP="00E12114">
      <w:pPr>
        <w:spacing w:after="0" w:line="240" w:lineRule="auto"/>
        <w:ind w:firstLine="340"/>
        <w:jc w:val="both"/>
        <w:rPr>
          <w:spacing w:val="-2"/>
          <w:sz w:val="22"/>
          <w:lang w:val="de-DE"/>
        </w:rPr>
      </w:pPr>
    </w:p>
    <w:p w:rsidR="00AE0358" w:rsidRPr="00C454F3" w:rsidRDefault="00AE0358" w:rsidP="00D77BB3">
      <w:pPr>
        <w:pStyle w:val="Nagwek1"/>
        <w:spacing w:before="0" w:beforeAutospacing="0" w:after="0" w:afterAutospacing="0"/>
        <w:rPr>
          <w:b w:val="0"/>
          <w:sz w:val="22"/>
          <w:lang w:val="de-DE"/>
        </w:rPr>
      </w:pPr>
    </w:p>
    <w:p w:rsidR="00AE0358" w:rsidRPr="00C454F3" w:rsidRDefault="00AE0358" w:rsidP="00CA72A5">
      <w:pPr>
        <w:pStyle w:val="Nagwek1"/>
        <w:spacing w:before="0" w:beforeAutospacing="0" w:after="120" w:afterAutospacing="0"/>
        <w:rPr>
          <w:sz w:val="22"/>
          <w:lang w:val="de-DE"/>
        </w:rPr>
      </w:pPr>
      <w:r w:rsidRPr="00C454F3">
        <w:rPr>
          <w:sz w:val="22"/>
          <w:lang w:val="de-DE"/>
        </w:rPr>
        <w:t>Bibliogra</w:t>
      </w:r>
      <w:r w:rsidR="0054222E" w:rsidRPr="00C454F3">
        <w:rPr>
          <w:sz w:val="22"/>
          <w:lang w:val="de-DE"/>
        </w:rPr>
        <w:t>phie</w:t>
      </w:r>
    </w:p>
    <w:p w:rsidR="00E12114" w:rsidRPr="00C454F3" w:rsidRDefault="00E12114" w:rsidP="00E12114">
      <w:pPr>
        <w:spacing w:after="0" w:line="240" w:lineRule="auto"/>
        <w:ind w:left="340" w:hanging="340"/>
        <w:jc w:val="both"/>
        <w:rPr>
          <w:rFonts w:cs="Times New Roman"/>
          <w:sz w:val="22"/>
          <w:szCs w:val="24"/>
          <w:lang w:val="de-DE" w:eastAsia="pl-PL"/>
        </w:rPr>
      </w:pPr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Abraham, W. (1970), </w:t>
      </w:r>
      <w:r w:rsidRPr="00E12114">
        <w:rPr>
          <w:rFonts w:cs="Times New Roman"/>
          <w:i/>
          <w:iCs/>
          <w:color w:val="000000"/>
          <w:sz w:val="22"/>
          <w:szCs w:val="24"/>
          <w:lang w:val="de-DE" w:eastAsia="pl-PL"/>
        </w:rPr>
        <w:t xml:space="preserve">Neue Wege der angewandten Sprachwissenschaft. </w:t>
      </w:r>
      <w:r w:rsidRPr="00C454F3">
        <w:rPr>
          <w:rFonts w:cs="Times New Roman"/>
          <w:i/>
          <w:iCs/>
          <w:color w:val="000000"/>
          <w:sz w:val="22"/>
          <w:szCs w:val="24"/>
          <w:lang w:val="de-DE" w:eastAsia="pl-PL"/>
        </w:rPr>
        <w:t>Erkennungs- und Erzeugungsgrammatik</w:t>
      </w:r>
      <w:r w:rsidRPr="00C454F3">
        <w:rPr>
          <w:rFonts w:cs="Times New Roman"/>
          <w:color w:val="000000"/>
          <w:sz w:val="22"/>
          <w:szCs w:val="24"/>
          <w:lang w:val="de-DE" w:eastAsia="pl-PL"/>
        </w:rPr>
        <w:t>, (w:) „Muttersprache" 6, 181–191.</w:t>
      </w:r>
    </w:p>
    <w:p w:rsidR="0054222E" w:rsidRDefault="0054222E" w:rsidP="00E12114">
      <w:pPr>
        <w:spacing w:after="0" w:line="240" w:lineRule="auto"/>
        <w:ind w:left="340" w:hanging="340"/>
        <w:jc w:val="both"/>
        <w:rPr>
          <w:rFonts w:cs="Times New Roman"/>
          <w:color w:val="000000"/>
          <w:sz w:val="22"/>
          <w:szCs w:val="24"/>
          <w:lang w:val="de-DE" w:eastAsia="pl-PL"/>
        </w:rPr>
      </w:pPr>
    </w:p>
    <w:p w:rsidR="00E12114" w:rsidRPr="0054222E" w:rsidRDefault="00E12114" w:rsidP="00E12114">
      <w:pPr>
        <w:spacing w:after="0" w:line="240" w:lineRule="auto"/>
        <w:ind w:left="340" w:hanging="340"/>
        <w:jc w:val="both"/>
        <w:rPr>
          <w:rFonts w:cs="Times New Roman"/>
          <w:sz w:val="22"/>
          <w:szCs w:val="24"/>
          <w:lang w:val="de-DE" w:eastAsia="pl-PL"/>
        </w:rPr>
      </w:pPr>
      <w:proofErr w:type="spellStart"/>
      <w:r w:rsidRPr="00E12114">
        <w:rPr>
          <w:rFonts w:cs="Times New Roman"/>
          <w:color w:val="000000"/>
          <w:sz w:val="22"/>
          <w:szCs w:val="24"/>
          <w:lang w:val="de-DE" w:eastAsia="pl-PL"/>
        </w:rPr>
        <w:lastRenderedPageBreak/>
        <w:t>Bäck</w:t>
      </w:r>
      <w:proofErr w:type="spellEnd"/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, B./ D. </w:t>
      </w:r>
      <w:proofErr w:type="spellStart"/>
      <w:r w:rsidRPr="00E12114">
        <w:rPr>
          <w:rFonts w:cs="Times New Roman"/>
          <w:color w:val="000000"/>
          <w:sz w:val="22"/>
          <w:szCs w:val="24"/>
          <w:lang w:val="de-DE" w:eastAsia="pl-PL"/>
        </w:rPr>
        <w:t>Wilemon</w:t>
      </w:r>
      <w:proofErr w:type="spellEnd"/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 (2009), </w:t>
      </w:r>
      <w:r w:rsidRPr="00E12114">
        <w:rPr>
          <w:rFonts w:cs="Times New Roman"/>
          <w:i/>
          <w:iCs/>
          <w:color w:val="000000"/>
          <w:sz w:val="22"/>
          <w:szCs w:val="24"/>
          <w:lang w:val="de-DE" w:eastAsia="pl-PL"/>
        </w:rPr>
        <w:t>Sprachwahl im Export am Beispiel eines erfolgreichen österreichischen Unternehmens aus der Holzindustrie</w:t>
      </w:r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, (w:) E. </w:t>
      </w:r>
      <w:proofErr w:type="spellStart"/>
      <w:r w:rsidRPr="00E12114">
        <w:rPr>
          <w:rFonts w:cs="Times New Roman"/>
          <w:color w:val="000000"/>
          <w:sz w:val="22"/>
          <w:szCs w:val="24"/>
          <w:lang w:val="de-DE" w:eastAsia="pl-PL"/>
        </w:rPr>
        <w:t>Lavric</w:t>
      </w:r>
      <w:proofErr w:type="spellEnd"/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/ F. Fischer/ C. </w:t>
      </w:r>
      <w:proofErr w:type="spellStart"/>
      <w:r w:rsidRPr="00E12114">
        <w:rPr>
          <w:rFonts w:cs="Times New Roman"/>
          <w:color w:val="000000"/>
          <w:sz w:val="22"/>
          <w:szCs w:val="24"/>
          <w:lang w:val="de-DE" w:eastAsia="pl-PL"/>
        </w:rPr>
        <w:t>Konzett</w:t>
      </w:r>
      <w:proofErr w:type="spellEnd"/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/ (red.), People, Products, </w:t>
      </w:r>
      <w:proofErr w:type="spellStart"/>
      <w:r w:rsidRPr="00E12114">
        <w:rPr>
          <w:rFonts w:cs="Times New Roman"/>
          <w:color w:val="000000"/>
          <w:sz w:val="22"/>
          <w:szCs w:val="24"/>
          <w:lang w:val="de-DE" w:eastAsia="pl-PL"/>
        </w:rPr>
        <w:t>and</w:t>
      </w:r>
      <w:proofErr w:type="spellEnd"/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 </w:t>
      </w:r>
      <w:proofErr w:type="spellStart"/>
      <w:r w:rsidRPr="00E12114">
        <w:rPr>
          <w:rFonts w:cs="Times New Roman"/>
          <w:color w:val="000000"/>
          <w:sz w:val="22"/>
          <w:szCs w:val="24"/>
          <w:lang w:val="de-DE" w:eastAsia="pl-PL"/>
        </w:rPr>
        <w:t>Professions</w:t>
      </w:r>
      <w:proofErr w:type="spellEnd"/>
      <w:r w:rsidRPr="00E12114">
        <w:rPr>
          <w:rFonts w:cs="Times New Roman"/>
          <w:color w:val="000000"/>
          <w:sz w:val="22"/>
          <w:szCs w:val="24"/>
          <w:lang w:val="de-DE" w:eastAsia="pl-PL"/>
        </w:rPr>
        <w:t xml:space="preserve">. </w:t>
      </w:r>
      <w:proofErr w:type="spellStart"/>
      <w:r w:rsidRPr="0054222E">
        <w:rPr>
          <w:rFonts w:cs="Times New Roman"/>
          <w:color w:val="000000"/>
          <w:sz w:val="22"/>
          <w:szCs w:val="24"/>
          <w:lang w:val="de-DE" w:eastAsia="pl-PL"/>
        </w:rPr>
        <w:t>Choosing</w:t>
      </w:r>
      <w:proofErr w:type="spellEnd"/>
      <w:r w:rsidRPr="0054222E">
        <w:rPr>
          <w:rFonts w:cs="Times New Roman"/>
          <w:color w:val="000000"/>
          <w:sz w:val="22"/>
          <w:szCs w:val="24"/>
          <w:lang w:val="de-DE" w:eastAsia="pl-PL"/>
        </w:rPr>
        <w:t xml:space="preserve"> a Name, </w:t>
      </w:r>
      <w:proofErr w:type="spellStart"/>
      <w:r w:rsidRPr="0054222E">
        <w:rPr>
          <w:rFonts w:cs="Times New Roman"/>
          <w:color w:val="000000"/>
          <w:sz w:val="22"/>
          <w:szCs w:val="24"/>
          <w:lang w:val="de-DE" w:eastAsia="pl-PL"/>
        </w:rPr>
        <w:t>Choosing</w:t>
      </w:r>
      <w:proofErr w:type="spellEnd"/>
      <w:r w:rsidRPr="0054222E">
        <w:rPr>
          <w:rFonts w:cs="Times New Roman"/>
          <w:color w:val="000000"/>
          <w:sz w:val="22"/>
          <w:szCs w:val="24"/>
          <w:lang w:val="de-DE" w:eastAsia="pl-PL"/>
        </w:rPr>
        <w:t xml:space="preserve"> a Language</w:t>
      </w:r>
      <w:r w:rsidRPr="0054222E">
        <w:rPr>
          <w:rFonts w:cs="Times New Roman"/>
          <w:i/>
          <w:iCs/>
          <w:color w:val="000000"/>
          <w:sz w:val="22"/>
          <w:szCs w:val="24"/>
          <w:lang w:val="de-DE" w:eastAsia="pl-PL"/>
        </w:rPr>
        <w:t xml:space="preserve">. </w:t>
      </w:r>
      <w:r w:rsidRPr="0054222E">
        <w:rPr>
          <w:rFonts w:cs="Times New Roman"/>
          <w:color w:val="000000"/>
          <w:sz w:val="22"/>
          <w:szCs w:val="24"/>
          <w:lang w:val="de-DE" w:eastAsia="pl-PL"/>
        </w:rPr>
        <w:t>Frankfurt a. M. etc., Peter Lang: s. 63–73 (= Sprache im Kontext 32).</w:t>
      </w:r>
    </w:p>
    <w:p w:rsidR="00D17398" w:rsidRDefault="00D17398" w:rsidP="00CA72A5">
      <w:pPr>
        <w:pStyle w:val="Nagwek1"/>
        <w:spacing w:before="0" w:beforeAutospacing="0" w:after="120" w:afterAutospacing="0"/>
        <w:rPr>
          <w:b w:val="0"/>
          <w:sz w:val="22"/>
        </w:rPr>
      </w:pPr>
    </w:p>
    <w:p w:rsidR="00D17398" w:rsidRPr="00C47383" w:rsidRDefault="0054222E" w:rsidP="00D17398">
      <w:pPr>
        <w:spacing w:before="100" w:beforeAutospacing="1" w:after="100" w:afterAutospacing="1" w:line="240" w:lineRule="auto"/>
        <w:rPr>
          <w:rFonts w:cs="Times New Roman"/>
          <w:b/>
          <w:bCs/>
          <w:color w:val="000000"/>
          <w:sz w:val="22"/>
          <w:szCs w:val="24"/>
          <w:lang w:eastAsia="pl-PL"/>
        </w:rPr>
      </w:pPr>
      <w:bookmarkStart w:id="1" w:name="Format_strony_"/>
      <w:bookmarkEnd w:id="1"/>
      <w:proofErr w:type="spellStart"/>
      <w:r>
        <w:rPr>
          <w:rFonts w:cs="Times New Roman"/>
          <w:b/>
          <w:bCs/>
          <w:color w:val="000000"/>
          <w:sz w:val="22"/>
          <w:szCs w:val="24"/>
          <w:lang w:eastAsia="pl-PL"/>
        </w:rPr>
        <w:t>Seitenformat</w:t>
      </w:r>
      <w:proofErr w:type="spellEnd"/>
    </w:p>
    <w:p w:rsidR="00D17398" w:rsidRPr="00C47383" w:rsidRDefault="00D17398" w:rsidP="00D173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Times New Roman"/>
          <w:sz w:val="22"/>
          <w:szCs w:val="24"/>
          <w:lang w:eastAsia="pl-PL"/>
        </w:rPr>
      </w:pPr>
      <w:r w:rsidRPr="00C47383">
        <w:rPr>
          <w:rFonts w:cs="Times New Roman"/>
          <w:color w:val="000000"/>
          <w:sz w:val="22"/>
          <w:szCs w:val="24"/>
          <w:lang w:eastAsia="pl-PL"/>
        </w:rPr>
        <w:t>B5 (ISO) 176 mm x 251 mm</w:t>
      </w:r>
    </w:p>
    <w:p w:rsidR="00D17398" w:rsidRPr="0054222E" w:rsidRDefault="0054222E" w:rsidP="00D173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Times New Roman"/>
          <w:sz w:val="22"/>
          <w:szCs w:val="24"/>
          <w:lang w:val="de-DE" w:eastAsia="pl-PL"/>
        </w:rPr>
      </w:pPr>
      <w:r w:rsidRPr="0054222E">
        <w:rPr>
          <w:rFonts w:cs="Times New Roman"/>
          <w:color w:val="000000"/>
          <w:sz w:val="22"/>
          <w:szCs w:val="24"/>
          <w:lang w:val="de-DE" w:eastAsia="pl-PL"/>
        </w:rPr>
        <w:t xml:space="preserve">Abstand oben und unten </w:t>
      </w:r>
      <w:r w:rsidR="00D17398" w:rsidRPr="0054222E">
        <w:rPr>
          <w:rFonts w:cs="Times New Roman"/>
          <w:color w:val="000000"/>
          <w:sz w:val="22"/>
          <w:szCs w:val="24"/>
          <w:lang w:val="de-DE" w:eastAsia="pl-PL"/>
        </w:rPr>
        <w:t xml:space="preserve">2,5 cm; </w:t>
      </w:r>
      <w:r w:rsidRPr="0054222E">
        <w:rPr>
          <w:rFonts w:cs="Times New Roman"/>
          <w:color w:val="000000"/>
          <w:sz w:val="22"/>
          <w:szCs w:val="24"/>
          <w:lang w:val="de-DE" w:eastAsia="pl-PL"/>
        </w:rPr>
        <w:t xml:space="preserve">rechts und links </w:t>
      </w:r>
      <w:r w:rsidR="00D17398" w:rsidRPr="0054222E">
        <w:rPr>
          <w:rFonts w:cs="Times New Roman"/>
          <w:color w:val="000000"/>
          <w:sz w:val="22"/>
          <w:szCs w:val="24"/>
          <w:lang w:val="de-DE" w:eastAsia="pl-PL"/>
        </w:rPr>
        <w:t>2,2 cm</w:t>
      </w:r>
    </w:p>
    <w:p w:rsidR="00D17398" w:rsidRPr="00C454F3" w:rsidRDefault="00D17398" w:rsidP="00CA72A5">
      <w:pPr>
        <w:pStyle w:val="Nagwek1"/>
        <w:spacing w:before="0" w:beforeAutospacing="0" w:after="120" w:afterAutospacing="0"/>
        <w:rPr>
          <w:b w:val="0"/>
          <w:sz w:val="22"/>
          <w:lang w:val="de-DE"/>
        </w:rPr>
      </w:pPr>
    </w:p>
    <w:sectPr w:rsidR="00D17398" w:rsidRPr="00C454F3" w:rsidSect="00D56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9979" w:h="14181" w:code="138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0D" w:rsidRDefault="0006180D" w:rsidP="006B6300">
      <w:pPr>
        <w:spacing w:after="0" w:line="240" w:lineRule="auto"/>
      </w:pPr>
      <w:r>
        <w:separator/>
      </w:r>
    </w:p>
  </w:endnote>
  <w:endnote w:type="continuationSeparator" w:id="0">
    <w:p w:rsidR="0006180D" w:rsidRDefault="0006180D" w:rsidP="006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58" w:rsidRPr="00905863" w:rsidRDefault="00AE0358" w:rsidP="00024214">
    <w:pPr>
      <w:pStyle w:val="Stopka"/>
      <w:jc w:val="center"/>
      <w:rPr>
        <w:lang w:val="en-US"/>
      </w:rPr>
    </w:pPr>
    <w:proofErr w:type="spellStart"/>
    <w:r w:rsidRPr="00905863">
      <w:rPr>
        <w:sz w:val="18"/>
        <w:szCs w:val="18"/>
        <w:lang w:val="en-US"/>
      </w:rPr>
      <w:t>Lingwistyka</w:t>
    </w:r>
    <w:proofErr w:type="spellEnd"/>
    <w:r w:rsidRPr="00905863">
      <w:rPr>
        <w:sz w:val="18"/>
        <w:szCs w:val="18"/>
        <w:lang w:val="en-US"/>
      </w:rPr>
      <w:t xml:space="preserve"> </w:t>
    </w:r>
    <w:proofErr w:type="spellStart"/>
    <w:r w:rsidRPr="00905863">
      <w:rPr>
        <w:sz w:val="18"/>
        <w:szCs w:val="18"/>
        <w:lang w:val="en-US"/>
      </w:rPr>
      <w:t>Stosowana</w:t>
    </w:r>
    <w:proofErr w:type="spellEnd"/>
    <w:r w:rsidRPr="00905863">
      <w:rPr>
        <w:sz w:val="18"/>
        <w:szCs w:val="18"/>
        <w:lang w:val="en-US"/>
      </w:rPr>
      <w:t>/ Applied Lingu</w:t>
    </w:r>
    <w:r>
      <w:rPr>
        <w:sz w:val="18"/>
        <w:szCs w:val="18"/>
        <w:lang w:val="en-US"/>
      </w:rPr>
      <w:t>i</w:t>
    </w:r>
    <w:r w:rsidRPr="00905863">
      <w:rPr>
        <w:sz w:val="18"/>
        <w:szCs w:val="18"/>
        <w:lang w:val="en-US"/>
      </w:rPr>
      <w:t xml:space="preserve">stics/ </w:t>
    </w:r>
    <w:proofErr w:type="spellStart"/>
    <w:r w:rsidRPr="00905863">
      <w:rPr>
        <w:sz w:val="18"/>
        <w:szCs w:val="18"/>
        <w:lang w:val="en-US"/>
      </w:rPr>
      <w:t>Angewa</w:t>
    </w:r>
    <w:r>
      <w:rPr>
        <w:sz w:val="18"/>
        <w:szCs w:val="18"/>
        <w:lang w:val="en-US"/>
      </w:rPr>
      <w:t>n</w:t>
    </w:r>
    <w:r w:rsidRPr="00905863">
      <w:rPr>
        <w:sz w:val="18"/>
        <w:szCs w:val="18"/>
        <w:lang w:val="en-US"/>
      </w:rPr>
      <w:t>dte</w:t>
    </w:r>
    <w:proofErr w:type="spellEnd"/>
    <w:r w:rsidRPr="00905863">
      <w:rPr>
        <w:sz w:val="18"/>
        <w:szCs w:val="18"/>
        <w:lang w:val="en-US"/>
      </w:rPr>
      <w:t xml:space="preserve"> </w:t>
    </w:r>
    <w:proofErr w:type="spellStart"/>
    <w:r w:rsidRPr="00905863">
      <w:rPr>
        <w:sz w:val="18"/>
        <w:szCs w:val="18"/>
        <w:lang w:val="en-US"/>
      </w:rPr>
      <w:t>Linguistik</w:t>
    </w:r>
    <w:proofErr w:type="spellEnd"/>
    <w:r w:rsidRPr="00905863">
      <w:rPr>
        <w:sz w:val="18"/>
        <w:szCs w:val="18"/>
        <w:lang w:val="en-US"/>
      </w:rPr>
      <w:t>: www.ls.uw.edu.pl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58" w:rsidRPr="00464269" w:rsidRDefault="00AE0358" w:rsidP="008E37A3">
    <w:pPr>
      <w:pStyle w:val="Stopka"/>
      <w:jc w:val="center"/>
      <w:rPr>
        <w:lang w:val="en-US"/>
      </w:rPr>
    </w:pPr>
    <w:proofErr w:type="spellStart"/>
    <w:r w:rsidRPr="00905863">
      <w:rPr>
        <w:sz w:val="18"/>
        <w:szCs w:val="18"/>
        <w:lang w:val="en-US"/>
      </w:rPr>
      <w:t>Lingwistyka</w:t>
    </w:r>
    <w:proofErr w:type="spellEnd"/>
    <w:r w:rsidRPr="00905863">
      <w:rPr>
        <w:sz w:val="18"/>
        <w:szCs w:val="18"/>
        <w:lang w:val="en-US"/>
      </w:rPr>
      <w:t xml:space="preserve"> </w:t>
    </w:r>
    <w:proofErr w:type="spellStart"/>
    <w:r w:rsidRPr="00905863">
      <w:rPr>
        <w:sz w:val="18"/>
        <w:szCs w:val="18"/>
        <w:lang w:val="en-US"/>
      </w:rPr>
      <w:t>Stosowana</w:t>
    </w:r>
    <w:proofErr w:type="spellEnd"/>
    <w:r w:rsidRPr="00905863">
      <w:rPr>
        <w:sz w:val="18"/>
        <w:szCs w:val="18"/>
        <w:lang w:val="en-US"/>
      </w:rPr>
      <w:t>/ Applied Lingu</w:t>
    </w:r>
    <w:r>
      <w:rPr>
        <w:sz w:val="18"/>
        <w:szCs w:val="18"/>
        <w:lang w:val="en-US"/>
      </w:rPr>
      <w:t>i</w:t>
    </w:r>
    <w:r w:rsidRPr="00905863">
      <w:rPr>
        <w:sz w:val="18"/>
        <w:szCs w:val="18"/>
        <w:lang w:val="en-US"/>
      </w:rPr>
      <w:t xml:space="preserve">stics/ </w:t>
    </w:r>
    <w:proofErr w:type="spellStart"/>
    <w:r w:rsidRPr="00905863">
      <w:rPr>
        <w:sz w:val="18"/>
        <w:szCs w:val="18"/>
        <w:lang w:val="en-US"/>
      </w:rPr>
      <w:t>Angewa</w:t>
    </w:r>
    <w:r>
      <w:rPr>
        <w:sz w:val="18"/>
        <w:szCs w:val="18"/>
        <w:lang w:val="en-US"/>
      </w:rPr>
      <w:t>n</w:t>
    </w:r>
    <w:r w:rsidRPr="00905863">
      <w:rPr>
        <w:sz w:val="18"/>
        <w:szCs w:val="18"/>
        <w:lang w:val="en-US"/>
      </w:rPr>
      <w:t>dte</w:t>
    </w:r>
    <w:proofErr w:type="spellEnd"/>
    <w:r w:rsidRPr="00905863">
      <w:rPr>
        <w:sz w:val="18"/>
        <w:szCs w:val="18"/>
        <w:lang w:val="en-US"/>
      </w:rPr>
      <w:t xml:space="preserve"> </w:t>
    </w:r>
    <w:proofErr w:type="spellStart"/>
    <w:r w:rsidRPr="00905863">
      <w:rPr>
        <w:sz w:val="18"/>
        <w:szCs w:val="18"/>
        <w:lang w:val="en-US"/>
      </w:rPr>
      <w:t>Linguistik</w:t>
    </w:r>
    <w:proofErr w:type="spellEnd"/>
    <w:r w:rsidRPr="00905863">
      <w:rPr>
        <w:sz w:val="18"/>
        <w:szCs w:val="18"/>
        <w:lang w:val="en-US"/>
      </w:rPr>
      <w:t>: www.ls.uw.edu.pl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58" w:rsidRPr="00905863" w:rsidRDefault="00AE0358" w:rsidP="00905863">
    <w:pPr>
      <w:pStyle w:val="Stopka"/>
      <w:jc w:val="center"/>
      <w:rPr>
        <w:lang w:val="en-US"/>
      </w:rPr>
    </w:pPr>
    <w:proofErr w:type="spellStart"/>
    <w:r w:rsidRPr="00905863">
      <w:rPr>
        <w:sz w:val="18"/>
        <w:szCs w:val="18"/>
        <w:lang w:val="en-US"/>
      </w:rPr>
      <w:t>Lingwistyka</w:t>
    </w:r>
    <w:proofErr w:type="spellEnd"/>
    <w:r w:rsidRPr="00905863">
      <w:rPr>
        <w:sz w:val="18"/>
        <w:szCs w:val="18"/>
        <w:lang w:val="en-US"/>
      </w:rPr>
      <w:t xml:space="preserve"> </w:t>
    </w:r>
    <w:proofErr w:type="spellStart"/>
    <w:r w:rsidRPr="00905863">
      <w:rPr>
        <w:sz w:val="18"/>
        <w:szCs w:val="18"/>
        <w:lang w:val="en-US"/>
      </w:rPr>
      <w:t>Stosowana</w:t>
    </w:r>
    <w:proofErr w:type="spellEnd"/>
    <w:r w:rsidRPr="00905863">
      <w:rPr>
        <w:sz w:val="18"/>
        <w:szCs w:val="18"/>
        <w:lang w:val="en-US"/>
      </w:rPr>
      <w:t xml:space="preserve">/ Applied Linguistics/ </w:t>
    </w:r>
    <w:proofErr w:type="spellStart"/>
    <w:r w:rsidRPr="00905863">
      <w:rPr>
        <w:sz w:val="18"/>
        <w:szCs w:val="18"/>
        <w:lang w:val="en-US"/>
      </w:rPr>
      <w:t>Angewandte</w:t>
    </w:r>
    <w:proofErr w:type="spellEnd"/>
    <w:r w:rsidRPr="00905863">
      <w:rPr>
        <w:sz w:val="18"/>
        <w:szCs w:val="18"/>
        <w:lang w:val="en-US"/>
      </w:rPr>
      <w:t xml:space="preserve"> </w:t>
    </w:r>
    <w:proofErr w:type="spellStart"/>
    <w:r w:rsidRPr="00905863">
      <w:rPr>
        <w:sz w:val="18"/>
        <w:szCs w:val="18"/>
        <w:lang w:val="en-US"/>
      </w:rPr>
      <w:t>Linguistik</w:t>
    </w:r>
    <w:proofErr w:type="spellEnd"/>
    <w:r w:rsidRPr="00905863">
      <w:rPr>
        <w:sz w:val="18"/>
        <w:szCs w:val="18"/>
        <w:lang w:val="en-US"/>
      </w:rPr>
      <w:t>: www.ls.uw.edu.pl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0D" w:rsidRDefault="0006180D" w:rsidP="006B6300">
      <w:pPr>
        <w:spacing w:after="0" w:line="240" w:lineRule="auto"/>
      </w:pPr>
      <w:r>
        <w:separator/>
      </w:r>
    </w:p>
  </w:footnote>
  <w:footnote w:type="continuationSeparator" w:id="0">
    <w:p w:rsidR="0006180D" w:rsidRDefault="0006180D" w:rsidP="006B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58" w:rsidRDefault="00E12114" w:rsidP="00C5288A">
    <w:pPr>
      <w:pStyle w:val="Nagwek"/>
      <w:jc w:val="right"/>
    </w:pPr>
    <w:proofErr w:type="spellStart"/>
    <w:r>
      <w:rPr>
        <w:sz w:val="22"/>
      </w:rPr>
      <w:t>Xxxx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XXXX</w:t>
    </w:r>
    <w:proofErr w:type="spellEnd"/>
    <w:r w:rsidR="00AE0358">
      <w:rPr>
        <w:rStyle w:val="Numerstrony"/>
        <w:sz w:val="22"/>
      </w:rPr>
      <w:tab/>
    </w:r>
    <w:r w:rsidR="00AE0358" w:rsidRPr="002C21D3">
      <w:rPr>
        <w:rStyle w:val="Numerstrony"/>
        <w:sz w:val="22"/>
      </w:rPr>
      <w:t xml:space="preserve"> </w:t>
    </w:r>
    <w:r w:rsidR="00910670" w:rsidRPr="00464269">
      <w:rPr>
        <w:rStyle w:val="Numerstrony"/>
        <w:sz w:val="22"/>
      </w:rPr>
      <w:fldChar w:fldCharType="begin"/>
    </w:r>
    <w:r w:rsidR="00AE0358" w:rsidRPr="00464269">
      <w:rPr>
        <w:rStyle w:val="Numerstrony"/>
        <w:sz w:val="22"/>
      </w:rPr>
      <w:instrText>PAGE   \* MERGEFORMAT</w:instrText>
    </w:r>
    <w:r w:rsidR="00910670" w:rsidRPr="00464269">
      <w:rPr>
        <w:rStyle w:val="Numerstrony"/>
        <w:sz w:val="22"/>
      </w:rPr>
      <w:fldChar w:fldCharType="separate"/>
    </w:r>
    <w:r w:rsidR="00C454F3">
      <w:rPr>
        <w:rStyle w:val="Numerstrony"/>
        <w:noProof/>
        <w:sz w:val="22"/>
      </w:rPr>
      <w:t>2</w:t>
    </w:r>
    <w:r w:rsidR="00910670" w:rsidRPr="00464269">
      <w:rPr>
        <w:rStyle w:val="Numerstrony"/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58" w:rsidRPr="00C5288A" w:rsidRDefault="00AE0358" w:rsidP="00FF4CFE">
    <w:pPr>
      <w:pStyle w:val="Nagwek"/>
      <w:jc w:val="right"/>
    </w:pPr>
    <w:r w:rsidRPr="00CA72A5">
      <w:rPr>
        <w:sz w:val="22"/>
        <w:szCs w:val="24"/>
      </w:rPr>
      <w:t>Autorefleksja i samoocena</w:t>
    </w:r>
    <w:r>
      <w:rPr>
        <w:bCs/>
        <w:sz w:val="22"/>
        <w:lang w:val="en-US"/>
      </w:rPr>
      <w:t>…</w:t>
    </w:r>
    <w:r w:rsidRPr="00ED4130">
      <w:rPr>
        <w:bCs/>
        <w:sz w:val="22"/>
        <w:lang w:val="en-US"/>
      </w:rPr>
      <w:tab/>
    </w:r>
    <w:r w:rsidR="00910670" w:rsidRPr="00ED4130">
      <w:rPr>
        <w:rStyle w:val="Numerstrony"/>
        <w:sz w:val="22"/>
        <w:lang w:val="en-US"/>
      </w:rPr>
      <w:fldChar w:fldCharType="begin"/>
    </w:r>
    <w:r w:rsidRPr="00ED4130">
      <w:rPr>
        <w:rStyle w:val="Numerstrony"/>
        <w:sz w:val="22"/>
        <w:lang w:val="en-US"/>
      </w:rPr>
      <w:instrText xml:space="preserve"> PAGE </w:instrText>
    </w:r>
    <w:r w:rsidR="00910670" w:rsidRPr="00ED4130">
      <w:rPr>
        <w:rStyle w:val="Numerstrony"/>
        <w:sz w:val="22"/>
        <w:lang w:val="en-US"/>
      </w:rPr>
      <w:fldChar w:fldCharType="separate"/>
    </w:r>
    <w:r w:rsidR="00E12114">
      <w:rPr>
        <w:rStyle w:val="Numerstrony"/>
        <w:noProof/>
        <w:sz w:val="22"/>
        <w:lang w:val="en-US"/>
      </w:rPr>
      <w:t>11</w:t>
    </w:r>
    <w:r w:rsidR="00910670" w:rsidRPr="00ED4130">
      <w:rPr>
        <w:rStyle w:val="Numerstrony"/>
        <w:sz w:val="22"/>
        <w:lang w:val="en-US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58" w:rsidRPr="001C3714" w:rsidRDefault="00AE0358" w:rsidP="001C3714">
    <w:pPr>
      <w:pStyle w:val="Default"/>
      <w:spacing w:line="180" w:lineRule="exact"/>
      <w:jc w:val="both"/>
      <w:rPr>
        <w:spacing w:val="-2"/>
        <w:sz w:val="22"/>
      </w:rPr>
    </w:pPr>
    <w:r w:rsidRPr="001C3714">
      <w:rPr>
        <w:rStyle w:val="Nagwek2Znak"/>
        <w:b w:val="0"/>
        <w:bCs/>
        <w:i/>
        <w:color w:val="auto"/>
        <w:spacing w:val="-2"/>
        <w:sz w:val="16"/>
        <w:szCs w:val="18"/>
      </w:rPr>
      <w:t>Niniejsza p</w:t>
    </w:r>
    <w:r w:rsidRPr="001C3714">
      <w:rPr>
        <w:rStyle w:val="A1"/>
        <w:rFonts w:ascii="Times New Roman" w:hAnsi="Times New Roman" w:cs="Times New Roman"/>
        <w:i/>
        <w:color w:val="auto"/>
        <w:spacing w:val="-2"/>
        <w:sz w:val="16"/>
        <w:szCs w:val="18"/>
      </w:rPr>
      <w:t xml:space="preserve">ublikacja jest dostępną na licencji </w:t>
    </w:r>
    <w:proofErr w:type="spellStart"/>
    <w:r w:rsidRPr="001C3714">
      <w:rPr>
        <w:rStyle w:val="A1"/>
        <w:rFonts w:ascii="Times New Roman" w:hAnsi="Times New Roman" w:cs="Times New Roman"/>
        <w:i/>
        <w:color w:val="auto"/>
        <w:spacing w:val="-2"/>
        <w:sz w:val="16"/>
        <w:szCs w:val="18"/>
      </w:rPr>
      <w:t>Creative</w:t>
    </w:r>
    <w:proofErr w:type="spellEnd"/>
    <w:r w:rsidRPr="001C3714">
      <w:rPr>
        <w:rStyle w:val="A1"/>
        <w:rFonts w:ascii="Times New Roman" w:hAnsi="Times New Roman" w:cs="Times New Roman"/>
        <w:i/>
        <w:color w:val="auto"/>
        <w:spacing w:val="-2"/>
        <w:sz w:val="16"/>
        <w:szCs w:val="18"/>
      </w:rPr>
      <w:t xml:space="preserve"> </w:t>
    </w:r>
    <w:proofErr w:type="spellStart"/>
    <w:r w:rsidRPr="001C3714">
      <w:rPr>
        <w:rStyle w:val="A1"/>
        <w:rFonts w:ascii="Times New Roman" w:hAnsi="Times New Roman" w:cs="Times New Roman"/>
        <w:i/>
        <w:color w:val="auto"/>
        <w:spacing w:val="-2"/>
        <w:sz w:val="16"/>
        <w:szCs w:val="18"/>
      </w:rPr>
      <w:t>Commons</w:t>
    </w:r>
    <w:proofErr w:type="spellEnd"/>
    <w:r w:rsidRPr="001C3714">
      <w:rPr>
        <w:rStyle w:val="A1"/>
        <w:rFonts w:ascii="Times New Roman" w:hAnsi="Times New Roman" w:cs="Times New Roman"/>
        <w:i/>
        <w:color w:val="auto"/>
        <w:spacing w:val="-2"/>
        <w:sz w:val="16"/>
        <w:szCs w:val="18"/>
      </w:rPr>
      <w:t>. Uznanie autorstwa-Użycie niekomercyjne-Bez utworów zależnych 3.0 Polska. Pewne prawa zastrzeżone na rzecz autora. Zezwala się na wykorzystanie publikacji zgodnie z licencją</w:t>
    </w:r>
    <w:r>
      <w:rPr>
        <w:rStyle w:val="A1"/>
        <w:rFonts w:ascii="Times New Roman" w:hAnsi="Times New Roman" w:cs="Times New Roman"/>
        <w:i/>
        <w:color w:val="auto"/>
        <w:spacing w:val="-2"/>
        <w:sz w:val="16"/>
        <w:szCs w:val="18"/>
      </w:rPr>
      <w:t xml:space="preserve"> </w:t>
    </w:r>
    <w:r w:rsidRPr="001C3714">
      <w:rPr>
        <w:rStyle w:val="A1"/>
        <w:rFonts w:ascii="Times New Roman" w:hAnsi="Times New Roman" w:cs="Times New Roman"/>
        <w:i/>
        <w:color w:val="auto"/>
        <w:spacing w:val="-2"/>
        <w:sz w:val="16"/>
        <w:szCs w:val="18"/>
      </w:rPr>
      <w:t>–</w:t>
    </w:r>
    <w:r>
      <w:rPr>
        <w:rStyle w:val="A1"/>
        <w:rFonts w:ascii="Times New Roman" w:hAnsi="Times New Roman" w:cs="Times New Roman"/>
        <w:i/>
        <w:color w:val="auto"/>
        <w:spacing w:val="-2"/>
        <w:sz w:val="16"/>
        <w:szCs w:val="18"/>
      </w:rPr>
      <w:t xml:space="preserve"> </w:t>
    </w:r>
    <w:r w:rsidRPr="001C3714">
      <w:rPr>
        <w:rStyle w:val="A1"/>
        <w:rFonts w:ascii="Times New Roman" w:hAnsi="Times New Roman" w:cs="Times New Roman"/>
        <w:i/>
        <w:color w:val="auto"/>
        <w:spacing w:val="-2"/>
        <w:sz w:val="16"/>
        <w:szCs w:val="18"/>
      </w:rPr>
      <w:t xml:space="preserve">pod warunkiem zachowania niniejszej informacji licencyjnej oraz wskazania autora jako właściciela praw do tekstu. </w:t>
    </w:r>
    <w:r w:rsidRPr="001C3714">
      <w:rPr>
        <w:rStyle w:val="A1"/>
        <w:rFonts w:ascii="Times New Roman" w:hAnsi="Times New Roman" w:cs="Times New Roman"/>
        <w:i/>
        <w:spacing w:val="-2"/>
        <w:sz w:val="16"/>
        <w:szCs w:val="18"/>
      </w:rPr>
      <w:t>Treść licencji jest dostępna na stronie: http://creativecommons.org/licenses/by-nc-nd/3.0/pl/</w:t>
    </w:r>
  </w:p>
  <w:p w:rsidR="00AE0358" w:rsidRDefault="00AE0358" w:rsidP="00C5288A">
    <w:pPr>
      <w:pStyle w:val="Nagwek"/>
      <w:jc w:val="right"/>
      <w:rPr>
        <w:sz w:val="20"/>
      </w:rPr>
    </w:pPr>
  </w:p>
  <w:p w:rsidR="00AE0358" w:rsidRDefault="00AE0358" w:rsidP="00145F6A">
    <w:pPr>
      <w:pStyle w:val="Nagwek"/>
      <w:jc w:val="right"/>
    </w:pPr>
    <w:r w:rsidRPr="00C5288A">
      <w:rPr>
        <w:sz w:val="20"/>
      </w:rPr>
      <w:t>Lingwistyka Stosowana</w:t>
    </w:r>
    <w:r>
      <w:rPr>
        <w:sz w:val="20"/>
      </w:rPr>
      <w:t xml:space="preserve"> </w:t>
    </w:r>
    <w:r w:rsidR="00E12114">
      <w:rPr>
        <w:sz w:val="20"/>
      </w:rPr>
      <w:t>xx</w:t>
    </w:r>
    <w:r w:rsidRPr="00140DD4">
      <w:rPr>
        <w:sz w:val="20"/>
      </w:rPr>
      <w:t>: 201</w:t>
    </w:r>
    <w:r>
      <w:rPr>
        <w:sz w:val="20"/>
      </w:rPr>
      <w:t xml:space="preserve">5, </w:t>
    </w:r>
    <w:r w:rsidR="00E12114">
      <w:rPr>
        <w:sz w:val="20"/>
      </w:rPr>
      <w:t>x</w:t>
    </w:r>
    <w:r w:rsidRPr="00464269">
      <w:rPr>
        <w:sz w:val="20"/>
        <w:szCs w:val="24"/>
        <w:lang w:val="en-US"/>
      </w:rPr>
      <w:t>–</w:t>
    </w:r>
    <w:r w:rsidR="00E12114">
      <w:rPr>
        <w:sz w:val="20"/>
        <w:szCs w:val="24"/>
        <w:lang w:val="en-US"/>
      </w:rPr>
      <w:t>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456"/>
    <w:multiLevelType w:val="hybridMultilevel"/>
    <w:tmpl w:val="1AA0C4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33374"/>
    <w:multiLevelType w:val="multilevel"/>
    <w:tmpl w:val="DE7CB9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kapitzlist1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39BB6B28"/>
    <w:multiLevelType w:val="multilevel"/>
    <w:tmpl w:val="77B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D5C61"/>
    <w:multiLevelType w:val="hybridMultilevel"/>
    <w:tmpl w:val="8A021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F463C"/>
    <w:multiLevelType w:val="multilevel"/>
    <w:tmpl w:val="46A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238B7"/>
    <w:multiLevelType w:val="multilevel"/>
    <w:tmpl w:val="2588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67C34"/>
    <w:multiLevelType w:val="multilevel"/>
    <w:tmpl w:val="454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7E85"/>
    <w:rsid w:val="000012A2"/>
    <w:rsid w:val="00002AB9"/>
    <w:rsid w:val="00003089"/>
    <w:rsid w:val="00012527"/>
    <w:rsid w:val="0001294B"/>
    <w:rsid w:val="000138C2"/>
    <w:rsid w:val="00016704"/>
    <w:rsid w:val="00016D43"/>
    <w:rsid w:val="000174F9"/>
    <w:rsid w:val="00024214"/>
    <w:rsid w:val="00030486"/>
    <w:rsid w:val="00032892"/>
    <w:rsid w:val="00034DE8"/>
    <w:rsid w:val="0003778F"/>
    <w:rsid w:val="00040439"/>
    <w:rsid w:val="00041146"/>
    <w:rsid w:val="00042F98"/>
    <w:rsid w:val="000459F3"/>
    <w:rsid w:val="00060017"/>
    <w:rsid w:val="000609B8"/>
    <w:rsid w:val="0006180D"/>
    <w:rsid w:val="00062CE3"/>
    <w:rsid w:val="000634C0"/>
    <w:rsid w:val="00064565"/>
    <w:rsid w:val="00067C0B"/>
    <w:rsid w:val="00072057"/>
    <w:rsid w:val="00075174"/>
    <w:rsid w:val="00083C41"/>
    <w:rsid w:val="000866B5"/>
    <w:rsid w:val="000929A4"/>
    <w:rsid w:val="00094649"/>
    <w:rsid w:val="000961DC"/>
    <w:rsid w:val="00096CBD"/>
    <w:rsid w:val="00097592"/>
    <w:rsid w:val="000A0A51"/>
    <w:rsid w:val="000A6497"/>
    <w:rsid w:val="000B0954"/>
    <w:rsid w:val="000B2B23"/>
    <w:rsid w:val="000B7916"/>
    <w:rsid w:val="000C3325"/>
    <w:rsid w:val="000C6C7C"/>
    <w:rsid w:val="000D1D79"/>
    <w:rsid w:val="000E1142"/>
    <w:rsid w:val="000F19FB"/>
    <w:rsid w:val="000F4532"/>
    <w:rsid w:val="000F50B0"/>
    <w:rsid w:val="000F729D"/>
    <w:rsid w:val="001025BD"/>
    <w:rsid w:val="001043BD"/>
    <w:rsid w:val="00107D2C"/>
    <w:rsid w:val="00112FB1"/>
    <w:rsid w:val="00114DA1"/>
    <w:rsid w:val="00115B5B"/>
    <w:rsid w:val="0011770E"/>
    <w:rsid w:val="001219F5"/>
    <w:rsid w:val="00122417"/>
    <w:rsid w:val="001238CC"/>
    <w:rsid w:val="00126C52"/>
    <w:rsid w:val="00130300"/>
    <w:rsid w:val="001407C9"/>
    <w:rsid w:val="00140DD4"/>
    <w:rsid w:val="00140F82"/>
    <w:rsid w:val="00141A86"/>
    <w:rsid w:val="00144FB9"/>
    <w:rsid w:val="00145F6A"/>
    <w:rsid w:val="0015159D"/>
    <w:rsid w:val="001532E5"/>
    <w:rsid w:val="0015711E"/>
    <w:rsid w:val="00157E17"/>
    <w:rsid w:val="00160437"/>
    <w:rsid w:val="00161A2F"/>
    <w:rsid w:val="00164A82"/>
    <w:rsid w:val="00181FBD"/>
    <w:rsid w:val="0018285B"/>
    <w:rsid w:val="001830DA"/>
    <w:rsid w:val="00183798"/>
    <w:rsid w:val="00184867"/>
    <w:rsid w:val="00186F77"/>
    <w:rsid w:val="00190A3F"/>
    <w:rsid w:val="00192059"/>
    <w:rsid w:val="00194B42"/>
    <w:rsid w:val="001A1692"/>
    <w:rsid w:val="001A7984"/>
    <w:rsid w:val="001B791C"/>
    <w:rsid w:val="001C3714"/>
    <w:rsid w:val="001C39C1"/>
    <w:rsid w:val="001C73B5"/>
    <w:rsid w:val="001D0E2A"/>
    <w:rsid w:val="001E4792"/>
    <w:rsid w:val="001E58D5"/>
    <w:rsid w:val="001E5D4B"/>
    <w:rsid w:val="001F25C8"/>
    <w:rsid w:val="001F3046"/>
    <w:rsid w:val="0020137C"/>
    <w:rsid w:val="00211E76"/>
    <w:rsid w:val="00213F8B"/>
    <w:rsid w:val="00214029"/>
    <w:rsid w:val="002143CB"/>
    <w:rsid w:val="002174E6"/>
    <w:rsid w:val="00220D1B"/>
    <w:rsid w:val="002229F4"/>
    <w:rsid w:val="00223E68"/>
    <w:rsid w:val="002300E5"/>
    <w:rsid w:val="0023112B"/>
    <w:rsid w:val="00231458"/>
    <w:rsid w:val="00231F8F"/>
    <w:rsid w:val="0023667C"/>
    <w:rsid w:val="0023725D"/>
    <w:rsid w:val="0024425D"/>
    <w:rsid w:val="002533DA"/>
    <w:rsid w:val="00260EE7"/>
    <w:rsid w:val="00266D47"/>
    <w:rsid w:val="002745F3"/>
    <w:rsid w:val="002747DF"/>
    <w:rsid w:val="00284EA9"/>
    <w:rsid w:val="002946AA"/>
    <w:rsid w:val="002A12FF"/>
    <w:rsid w:val="002A4D97"/>
    <w:rsid w:val="002B049F"/>
    <w:rsid w:val="002B0CB3"/>
    <w:rsid w:val="002B2BEA"/>
    <w:rsid w:val="002C1787"/>
    <w:rsid w:val="002C21D3"/>
    <w:rsid w:val="002D2B36"/>
    <w:rsid w:val="002D2BC3"/>
    <w:rsid w:val="002D3079"/>
    <w:rsid w:val="002D3C1A"/>
    <w:rsid w:val="002D3C44"/>
    <w:rsid w:val="002D6774"/>
    <w:rsid w:val="002E036B"/>
    <w:rsid w:val="002E3363"/>
    <w:rsid w:val="002E60D1"/>
    <w:rsid w:val="002E6754"/>
    <w:rsid w:val="002E6F0D"/>
    <w:rsid w:val="002F0FD6"/>
    <w:rsid w:val="002F4B92"/>
    <w:rsid w:val="002F4FAB"/>
    <w:rsid w:val="003121E0"/>
    <w:rsid w:val="0031424C"/>
    <w:rsid w:val="003178CC"/>
    <w:rsid w:val="00325465"/>
    <w:rsid w:val="003266B3"/>
    <w:rsid w:val="003270CF"/>
    <w:rsid w:val="0033050B"/>
    <w:rsid w:val="00332715"/>
    <w:rsid w:val="003422D1"/>
    <w:rsid w:val="0034256A"/>
    <w:rsid w:val="00343947"/>
    <w:rsid w:val="00344A27"/>
    <w:rsid w:val="00344CFA"/>
    <w:rsid w:val="00346F95"/>
    <w:rsid w:val="003504D4"/>
    <w:rsid w:val="003513B7"/>
    <w:rsid w:val="00353240"/>
    <w:rsid w:val="003567EF"/>
    <w:rsid w:val="0036534A"/>
    <w:rsid w:val="003729EF"/>
    <w:rsid w:val="00377AAC"/>
    <w:rsid w:val="00383E52"/>
    <w:rsid w:val="00384B5B"/>
    <w:rsid w:val="00385247"/>
    <w:rsid w:val="00387915"/>
    <w:rsid w:val="00390A32"/>
    <w:rsid w:val="00395FFE"/>
    <w:rsid w:val="003A196A"/>
    <w:rsid w:val="003A1A3E"/>
    <w:rsid w:val="003B40A2"/>
    <w:rsid w:val="003B63E4"/>
    <w:rsid w:val="003C66B2"/>
    <w:rsid w:val="003C6C85"/>
    <w:rsid w:val="003D16A9"/>
    <w:rsid w:val="003E08CB"/>
    <w:rsid w:val="003E3062"/>
    <w:rsid w:val="003E3EC2"/>
    <w:rsid w:val="003E45CF"/>
    <w:rsid w:val="003F58C4"/>
    <w:rsid w:val="003F76F3"/>
    <w:rsid w:val="003F7DF7"/>
    <w:rsid w:val="004010C7"/>
    <w:rsid w:val="004064B8"/>
    <w:rsid w:val="00417756"/>
    <w:rsid w:val="0042228D"/>
    <w:rsid w:val="004224CF"/>
    <w:rsid w:val="0042550C"/>
    <w:rsid w:val="00427855"/>
    <w:rsid w:val="00440653"/>
    <w:rsid w:val="0044102C"/>
    <w:rsid w:val="00444493"/>
    <w:rsid w:val="004520B7"/>
    <w:rsid w:val="00460CF4"/>
    <w:rsid w:val="00460F04"/>
    <w:rsid w:val="00464269"/>
    <w:rsid w:val="004656A8"/>
    <w:rsid w:val="00467199"/>
    <w:rsid w:val="00467C0B"/>
    <w:rsid w:val="00481697"/>
    <w:rsid w:val="00484D0C"/>
    <w:rsid w:val="0048650F"/>
    <w:rsid w:val="00496695"/>
    <w:rsid w:val="004A0510"/>
    <w:rsid w:val="004A3BB4"/>
    <w:rsid w:val="004A4B48"/>
    <w:rsid w:val="004A57B1"/>
    <w:rsid w:val="004A5AB5"/>
    <w:rsid w:val="004A62B8"/>
    <w:rsid w:val="004B0EEA"/>
    <w:rsid w:val="004B37AE"/>
    <w:rsid w:val="004B40C6"/>
    <w:rsid w:val="004B5E39"/>
    <w:rsid w:val="004B7CC8"/>
    <w:rsid w:val="004C06A4"/>
    <w:rsid w:val="004C7E74"/>
    <w:rsid w:val="004D5737"/>
    <w:rsid w:val="004D6F10"/>
    <w:rsid w:val="004D73FA"/>
    <w:rsid w:val="004D7E2D"/>
    <w:rsid w:val="004E2180"/>
    <w:rsid w:val="004F18EB"/>
    <w:rsid w:val="004F1C1A"/>
    <w:rsid w:val="004F4BF5"/>
    <w:rsid w:val="004F4E70"/>
    <w:rsid w:val="00500C44"/>
    <w:rsid w:val="00500D15"/>
    <w:rsid w:val="00510E1E"/>
    <w:rsid w:val="00517843"/>
    <w:rsid w:val="00522A0D"/>
    <w:rsid w:val="00523FDB"/>
    <w:rsid w:val="0052444A"/>
    <w:rsid w:val="005256CF"/>
    <w:rsid w:val="00537FB0"/>
    <w:rsid w:val="0054222E"/>
    <w:rsid w:val="005459AC"/>
    <w:rsid w:val="00550BB1"/>
    <w:rsid w:val="00551AF9"/>
    <w:rsid w:val="00565890"/>
    <w:rsid w:val="00573F2B"/>
    <w:rsid w:val="0057683E"/>
    <w:rsid w:val="00576F2A"/>
    <w:rsid w:val="005774D9"/>
    <w:rsid w:val="0058070D"/>
    <w:rsid w:val="0058271D"/>
    <w:rsid w:val="00592894"/>
    <w:rsid w:val="005979D2"/>
    <w:rsid w:val="005A391F"/>
    <w:rsid w:val="005A5CA4"/>
    <w:rsid w:val="005B0A07"/>
    <w:rsid w:val="005B16BA"/>
    <w:rsid w:val="005B7FC3"/>
    <w:rsid w:val="005C13D9"/>
    <w:rsid w:val="005C7C84"/>
    <w:rsid w:val="005D18B0"/>
    <w:rsid w:val="005D19AA"/>
    <w:rsid w:val="005D3A2A"/>
    <w:rsid w:val="005D426F"/>
    <w:rsid w:val="005D793E"/>
    <w:rsid w:val="005D7E5E"/>
    <w:rsid w:val="005E5862"/>
    <w:rsid w:val="005F2328"/>
    <w:rsid w:val="005F2A98"/>
    <w:rsid w:val="005F341E"/>
    <w:rsid w:val="005F36BA"/>
    <w:rsid w:val="005F3E73"/>
    <w:rsid w:val="005F479B"/>
    <w:rsid w:val="005F4D7B"/>
    <w:rsid w:val="005F5CCF"/>
    <w:rsid w:val="005F5DE2"/>
    <w:rsid w:val="006030A9"/>
    <w:rsid w:val="00604CD5"/>
    <w:rsid w:val="00605EE8"/>
    <w:rsid w:val="0060617F"/>
    <w:rsid w:val="0060659E"/>
    <w:rsid w:val="00611073"/>
    <w:rsid w:val="00615417"/>
    <w:rsid w:val="00616B53"/>
    <w:rsid w:val="00620EA3"/>
    <w:rsid w:val="00622331"/>
    <w:rsid w:val="00630582"/>
    <w:rsid w:val="00631103"/>
    <w:rsid w:val="0063134D"/>
    <w:rsid w:val="00633752"/>
    <w:rsid w:val="0063438E"/>
    <w:rsid w:val="00636680"/>
    <w:rsid w:val="00637A17"/>
    <w:rsid w:val="00640CEF"/>
    <w:rsid w:val="00655ACA"/>
    <w:rsid w:val="006678AE"/>
    <w:rsid w:val="00667E2C"/>
    <w:rsid w:val="00675D71"/>
    <w:rsid w:val="006771BD"/>
    <w:rsid w:val="00677AF0"/>
    <w:rsid w:val="00677F7B"/>
    <w:rsid w:val="006812E7"/>
    <w:rsid w:val="00684196"/>
    <w:rsid w:val="006A087E"/>
    <w:rsid w:val="006A1ED0"/>
    <w:rsid w:val="006A2CCC"/>
    <w:rsid w:val="006A4348"/>
    <w:rsid w:val="006A47EF"/>
    <w:rsid w:val="006A7597"/>
    <w:rsid w:val="006B11B3"/>
    <w:rsid w:val="006B1301"/>
    <w:rsid w:val="006B6300"/>
    <w:rsid w:val="006C21E3"/>
    <w:rsid w:val="006C63C5"/>
    <w:rsid w:val="006C6B5D"/>
    <w:rsid w:val="006C6F23"/>
    <w:rsid w:val="006F40AA"/>
    <w:rsid w:val="006F4D6F"/>
    <w:rsid w:val="006F7C76"/>
    <w:rsid w:val="0070067C"/>
    <w:rsid w:val="00705D4C"/>
    <w:rsid w:val="00706255"/>
    <w:rsid w:val="00710379"/>
    <w:rsid w:val="0071368D"/>
    <w:rsid w:val="007162AF"/>
    <w:rsid w:val="00725E27"/>
    <w:rsid w:val="00731964"/>
    <w:rsid w:val="00731C15"/>
    <w:rsid w:val="00735777"/>
    <w:rsid w:val="00742042"/>
    <w:rsid w:val="007428BB"/>
    <w:rsid w:val="007432A6"/>
    <w:rsid w:val="007463FA"/>
    <w:rsid w:val="00751F08"/>
    <w:rsid w:val="0075441A"/>
    <w:rsid w:val="00756381"/>
    <w:rsid w:val="007578AC"/>
    <w:rsid w:val="0076355C"/>
    <w:rsid w:val="0077749E"/>
    <w:rsid w:val="007776B0"/>
    <w:rsid w:val="00780568"/>
    <w:rsid w:val="00781901"/>
    <w:rsid w:val="007905E5"/>
    <w:rsid w:val="00793F50"/>
    <w:rsid w:val="00795C48"/>
    <w:rsid w:val="00797933"/>
    <w:rsid w:val="00797C14"/>
    <w:rsid w:val="007A0FED"/>
    <w:rsid w:val="007A5AA1"/>
    <w:rsid w:val="007A5B44"/>
    <w:rsid w:val="007B0131"/>
    <w:rsid w:val="007B2EBE"/>
    <w:rsid w:val="007C257C"/>
    <w:rsid w:val="007D17F1"/>
    <w:rsid w:val="007D1DA4"/>
    <w:rsid w:val="007D5D3F"/>
    <w:rsid w:val="007D789A"/>
    <w:rsid w:val="007E0641"/>
    <w:rsid w:val="007E1C09"/>
    <w:rsid w:val="007E1EC3"/>
    <w:rsid w:val="007E2EE0"/>
    <w:rsid w:val="007E4337"/>
    <w:rsid w:val="007E45D9"/>
    <w:rsid w:val="007F0F9D"/>
    <w:rsid w:val="007F2E5C"/>
    <w:rsid w:val="007F555F"/>
    <w:rsid w:val="00800AF5"/>
    <w:rsid w:val="00800D45"/>
    <w:rsid w:val="008017A6"/>
    <w:rsid w:val="0080246A"/>
    <w:rsid w:val="00802E0A"/>
    <w:rsid w:val="00803841"/>
    <w:rsid w:val="008076E7"/>
    <w:rsid w:val="00810FDC"/>
    <w:rsid w:val="00811770"/>
    <w:rsid w:val="00814786"/>
    <w:rsid w:val="00814B78"/>
    <w:rsid w:val="00815F3E"/>
    <w:rsid w:val="008161CD"/>
    <w:rsid w:val="00817A04"/>
    <w:rsid w:val="00846050"/>
    <w:rsid w:val="008464FD"/>
    <w:rsid w:val="00846632"/>
    <w:rsid w:val="0085163D"/>
    <w:rsid w:val="00856A47"/>
    <w:rsid w:val="00857BC0"/>
    <w:rsid w:val="00860CA5"/>
    <w:rsid w:val="008628B6"/>
    <w:rsid w:val="00863B39"/>
    <w:rsid w:val="00872AC9"/>
    <w:rsid w:val="00877A42"/>
    <w:rsid w:val="00877AC4"/>
    <w:rsid w:val="008808B3"/>
    <w:rsid w:val="00883636"/>
    <w:rsid w:val="00883D54"/>
    <w:rsid w:val="00890905"/>
    <w:rsid w:val="008914CF"/>
    <w:rsid w:val="00896AA1"/>
    <w:rsid w:val="008A0D83"/>
    <w:rsid w:val="008A5108"/>
    <w:rsid w:val="008B1897"/>
    <w:rsid w:val="008C0F21"/>
    <w:rsid w:val="008C1D8C"/>
    <w:rsid w:val="008C2DAF"/>
    <w:rsid w:val="008C40A1"/>
    <w:rsid w:val="008C4641"/>
    <w:rsid w:val="008C7C9A"/>
    <w:rsid w:val="008D6BED"/>
    <w:rsid w:val="008E11DB"/>
    <w:rsid w:val="008E17B4"/>
    <w:rsid w:val="008E37A3"/>
    <w:rsid w:val="008F3F58"/>
    <w:rsid w:val="008F749B"/>
    <w:rsid w:val="00901471"/>
    <w:rsid w:val="00905863"/>
    <w:rsid w:val="00910670"/>
    <w:rsid w:val="00910E59"/>
    <w:rsid w:val="00911388"/>
    <w:rsid w:val="00914C4D"/>
    <w:rsid w:val="00915F70"/>
    <w:rsid w:val="00920046"/>
    <w:rsid w:val="009225F5"/>
    <w:rsid w:val="0092303B"/>
    <w:rsid w:val="00926924"/>
    <w:rsid w:val="00927769"/>
    <w:rsid w:val="009278B3"/>
    <w:rsid w:val="0094187C"/>
    <w:rsid w:val="009471FF"/>
    <w:rsid w:val="00956732"/>
    <w:rsid w:val="009571C5"/>
    <w:rsid w:val="009603CF"/>
    <w:rsid w:val="00961BA5"/>
    <w:rsid w:val="00966EFD"/>
    <w:rsid w:val="009671FE"/>
    <w:rsid w:val="00967352"/>
    <w:rsid w:val="00977319"/>
    <w:rsid w:val="00977C2D"/>
    <w:rsid w:val="009872F7"/>
    <w:rsid w:val="0098733F"/>
    <w:rsid w:val="00990B91"/>
    <w:rsid w:val="00990DBA"/>
    <w:rsid w:val="00996E86"/>
    <w:rsid w:val="009A15AA"/>
    <w:rsid w:val="009B1C82"/>
    <w:rsid w:val="009B56B5"/>
    <w:rsid w:val="009B6C35"/>
    <w:rsid w:val="009C0907"/>
    <w:rsid w:val="009C2E42"/>
    <w:rsid w:val="009C3AF3"/>
    <w:rsid w:val="009C5BD3"/>
    <w:rsid w:val="009D1DAA"/>
    <w:rsid w:val="009D290B"/>
    <w:rsid w:val="009D5F1A"/>
    <w:rsid w:val="009D67BF"/>
    <w:rsid w:val="009D6AEE"/>
    <w:rsid w:val="009E069B"/>
    <w:rsid w:val="009E0D0F"/>
    <w:rsid w:val="009E0D39"/>
    <w:rsid w:val="009E1881"/>
    <w:rsid w:val="009F3B25"/>
    <w:rsid w:val="009F46D0"/>
    <w:rsid w:val="009F650F"/>
    <w:rsid w:val="00A0649F"/>
    <w:rsid w:val="00A07EB4"/>
    <w:rsid w:val="00A10BA1"/>
    <w:rsid w:val="00A228CB"/>
    <w:rsid w:val="00A30173"/>
    <w:rsid w:val="00A30ED6"/>
    <w:rsid w:val="00A31022"/>
    <w:rsid w:val="00A326E8"/>
    <w:rsid w:val="00A34D58"/>
    <w:rsid w:val="00A40259"/>
    <w:rsid w:val="00A41696"/>
    <w:rsid w:val="00A4273B"/>
    <w:rsid w:val="00A45B4D"/>
    <w:rsid w:val="00A5110B"/>
    <w:rsid w:val="00A52C02"/>
    <w:rsid w:val="00A5339F"/>
    <w:rsid w:val="00A5618D"/>
    <w:rsid w:val="00A6516B"/>
    <w:rsid w:val="00A66C85"/>
    <w:rsid w:val="00A75D7E"/>
    <w:rsid w:val="00A87A61"/>
    <w:rsid w:val="00A96240"/>
    <w:rsid w:val="00A96A64"/>
    <w:rsid w:val="00AA4962"/>
    <w:rsid w:val="00AA4F01"/>
    <w:rsid w:val="00AA7FC3"/>
    <w:rsid w:val="00AB2178"/>
    <w:rsid w:val="00AC4DF6"/>
    <w:rsid w:val="00AC5F74"/>
    <w:rsid w:val="00AD2C5A"/>
    <w:rsid w:val="00AD7608"/>
    <w:rsid w:val="00AE0358"/>
    <w:rsid w:val="00AE11BC"/>
    <w:rsid w:val="00AE249C"/>
    <w:rsid w:val="00AE3399"/>
    <w:rsid w:val="00AE59F5"/>
    <w:rsid w:val="00AE5B8E"/>
    <w:rsid w:val="00AF38E6"/>
    <w:rsid w:val="00AF4530"/>
    <w:rsid w:val="00AF64D8"/>
    <w:rsid w:val="00B003A9"/>
    <w:rsid w:val="00B00CC5"/>
    <w:rsid w:val="00B04E40"/>
    <w:rsid w:val="00B04EF0"/>
    <w:rsid w:val="00B06B0D"/>
    <w:rsid w:val="00B074FF"/>
    <w:rsid w:val="00B11EDB"/>
    <w:rsid w:val="00B13980"/>
    <w:rsid w:val="00B14DD8"/>
    <w:rsid w:val="00B16189"/>
    <w:rsid w:val="00B20CF4"/>
    <w:rsid w:val="00B231BC"/>
    <w:rsid w:val="00B2551E"/>
    <w:rsid w:val="00B32849"/>
    <w:rsid w:val="00B34861"/>
    <w:rsid w:val="00B362A7"/>
    <w:rsid w:val="00B40AB4"/>
    <w:rsid w:val="00B42C55"/>
    <w:rsid w:val="00B445AB"/>
    <w:rsid w:val="00B46CA3"/>
    <w:rsid w:val="00B51B20"/>
    <w:rsid w:val="00B5212D"/>
    <w:rsid w:val="00B531B5"/>
    <w:rsid w:val="00B56422"/>
    <w:rsid w:val="00B56EFA"/>
    <w:rsid w:val="00B64701"/>
    <w:rsid w:val="00B70E4C"/>
    <w:rsid w:val="00B715ED"/>
    <w:rsid w:val="00B72490"/>
    <w:rsid w:val="00B7348A"/>
    <w:rsid w:val="00B7435F"/>
    <w:rsid w:val="00B814D0"/>
    <w:rsid w:val="00B92079"/>
    <w:rsid w:val="00B92A82"/>
    <w:rsid w:val="00B950EC"/>
    <w:rsid w:val="00B95296"/>
    <w:rsid w:val="00B97A23"/>
    <w:rsid w:val="00BA4206"/>
    <w:rsid w:val="00BA56FB"/>
    <w:rsid w:val="00BA67E6"/>
    <w:rsid w:val="00BA68CD"/>
    <w:rsid w:val="00BC6C68"/>
    <w:rsid w:val="00BD12D0"/>
    <w:rsid w:val="00BD6FE9"/>
    <w:rsid w:val="00BD7568"/>
    <w:rsid w:val="00BE018E"/>
    <w:rsid w:val="00BE1E72"/>
    <w:rsid w:val="00BE22BC"/>
    <w:rsid w:val="00BF42B0"/>
    <w:rsid w:val="00BF7DA6"/>
    <w:rsid w:val="00BF7FA7"/>
    <w:rsid w:val="00C00731"/>
    <w:rsid w:val="00C01A34"/>
    <w:rsid w:val="00C0200F"/>
    <w:rsid w:val="00C0490D"/>
    <w:rsid w:val="00C06987"/>
    <w:rsid w:val="00C15F29"/>
    <w:rsid w:val="00C16EBF"/>
    <w:rsid w:val="00C20B01"/>
    <w:rsid w:val="00C22286"/>
    <w:rsid w:val="00C2381E"/>
    <w:rsid w:val="00C26A72"/>
    <w:rsid w:val="00C313A9"/>
    <w:rsid w:val="00C316E1"/>
    <w:rsid w:val="00C4199E"/>
    <w:rsid w:val="00C4442B"/>
    <w:rsid w:val="00C454F3"/>
    <w:rsid w:val="00C45DF1"/>
    <w:rsid w:val="00C47383"/>
    <w:rsid w:val="00C51A9A"/>
    <w:rsid w:val="00C5288A"/>
    <w:rsid w:val="00C61457"/>
    <w:rsid w:val="00C62BD6"/>
    <w:rsid w:val="00C6522F"/>
    <w:rsid w:val="00C70E89"/>
    <w:rsid w:val="00C7291A"/>
    <w:rsid w:val="00C72DAF"/>
    <w:rsid w:val="00C73388"/>
    <w:rsid w:val="00C77F1A"/>
    <w:rsid w:val="00C80E27"/>
    <w:rsid w:val="00C81778"/>
    <w:rsid w:val="00C901CC"/>
    <w:rsid w:val="00C915D5"/>
    <w:rsid w:val="00CA0216"/>
    <w:rsid w:val="00CA131B"/>
    <w:rsid w:val="00CA364C"/>
    <w:rsid w:val="00CA383A"/>
    <w:rsid w:val="00CA6112"/>
    <w:rsid w:val="00CA72A5"/>
    <w:rsid w:val="00CB49F4"/>
    <w:rsid w:val="00CB6B94"/>
    <w:rsid w:val="00CC0D79"/>
    <w:rsid w:val="00CC3081"/>
    <w:rsid w:val="00CC5349"/>
    <w:rsid w:val="00CC6C32"/>
    <w:rsid w:val="00CD571B"/>
    <w:rsid w:val="00CD68C3"/>
    <w:rsid w:val="00CE0225"/>
    <w:rsid w:val="00CE17CB"/>
    <w:rsid w:val="00CE189D"/>
    <w:rsid w:val="00CF1869"/>
    <w:rsid w:val="00CF6D9C"/>
    <w:rsid w:val="00D06BBE"/>
    <w:rsid w:val="00D13D70"/>
    <w:rsid w:val="00D15CA7"/>
    <w:rsid w:val="00D17398"/>
    <w:rsid w:val="00D17F71"/>
    <w:rsid w:val="00D207D2"/>
    <w:rsid w:val="00D30B87"/>
    <w:rsid w:val="00D34B1D"/>
    <w:rsid w:val="00D3738F"/>
    <w:rsid w:val="00D37E85"/>
    <w:rsid w:val="00D415FD"/>
    <w:rsid w:val="00D443F4"/>
    <w:rsid w:val="00D45FE8"/>
    <w:rsid w:val="00D51E76"/>
    <w:rsid w:val="00D53FC9"/>
    <w:rsid w:val="00D56C25"/>
    <w:rsid w:val="00D63620"/>
    <w:rsid w:val="00D64F03"/>
    <w:rsid w:val="00D70AB1"/>
    <w:rsid w:val="00D77BB3"/>
    <w:rsid w:val="00D81F23"/>
    <w:rsid w:val="00D82280"/>
    <w:rsid w:val="00D82917"/>
    <w:rsid w:val="00D85293"/>
    <w:rsid w:val="00D934FD"/>
    <w:rsid w:val="00D94DBD"/>
    <w:rsid w:val="00D9666A"/>
    <w:rsid w:val="00DB5673"/>
    <w:rsid w:val="00DC038D"/>
    <w:rsid w:val="00DC1D9A"/>
    <w:rsid w:val="00DC1F64"/>
    <w:rsid w:val="00DC63ED"/>
    <w:rsid w:val="00DC6808"/>
    <w:rsid w:val="00DC7168"/>
    <w:rsid w:val="00DC7A0A"/>
    <w:rsid w:val="00DD02C6"/>
    <w:rsid w:val="00DD0F39"/>
    <w:rsid w:val="00DD3A97"/>
    <w:rsid w:val="00DE1A67"/>
    <w:rsid w:val="00DF11DD"/>
    <w:rsid w:val="00E00291"/>
    <w:rsid w:val="00E03F24"/>
    <w:rsid w:val="00E04CEC"/>
    <w:rsid w:val="00E1035E"/>
    <w:rsid w:val="00E104BD"/>
    <w:rsid w:val="00E12114"/>
    <w:rsid w:val="00E15B1B"/>
    <w:rsid w:val="00E20B6D"/>
    <w:rsid w:val="00E22A52"/>
    <w:rsid w:val="00E24DF2"/>
    <w:rsid w:val="00E272A7"/>
    <w:rsid w:val="00E32075"/>
    <w:rsid w:val="00E357F0"/>
    <w:rsid w:val="00E360EE"/>
    <w:rsid w:val="00E36946"/>
    <w:rsid w:val="00E418F7"/>
    <w:rsid w:val="00E460EC"/>
    <w:rsid w:val="00E547E1"/>
    <w:rsid w:val="00E627C6"/>
    <w:rsid w:val="00E64AF1"/>
    <w:rsid w:val="00E82E4A"/>
    <w:rsid w:val="00E872E1"/>
    <w:rsid w:val="00E87628"/>
    <w:rsid w:val="00E87F14"/>
    <w:rsid w:val="00E9598A"/>
    <w:rsid w:val="00EA0BE8"/>
    <w:rsid w:val="00EA1BC5"/>
    <w:rsid w:val="00EA2DB0"/>
    <w:rsid w:val="00EA2F93"/>
    <w:rsid w:val="00EA54E3"/>
    <w:rsid w:val="00EB0EE5"/>
    <w:rsid w:val="00EB1048"/>
    <w:rsid w:val="00EB4FDB"/>
    <w:rsid w:val="00EB68D6"/>
    <w:rsid w:val="00EC1E8A"/>
    <w:rsid w:val="00EC3476"/>
    <w:rsid w:val="00EC48A0"/>
    <w:rsid w:val="00ED053F"/>
    <w:rsid w:val="00ED19B4"/>
    <w:rsid w:val="00ED2F68"/>
    <w:rsid w:val="00ED3D4E"/>
    <w:rsid w:val="00ED4130"/>
    <w:rsid w:val="00ED4FBD"/>
    <w:rsid w:val="00EE148C"/>
    <w:rsid w:val="00EE3414"/>
    <w:rsid w:val="00EE48F5"/>
    <w:rsid w:val="00EE581C"/>
    <w:rsid w:val="00EE58B1"/>
    <w:rsid w:val="00EF3C27"/>
    <w:rsid w:val="00F02054"/>
    <w:rsid w:val="00F05909"/>
    <w:rsid w:val="00F05F68"/>
    <w:rsid w:val="00F06BCA"/>
    <w:rsid w:val="00F107AF"/>
    <w:rsid w:val="00F120A1"/>
    <w:rsid w:val="00F14A68"/>
    <w:rsid w:val="00F173FF"/>
    <w:rsid w:val="00F20196"/>
    <w:rsid w:val="00F20341"/>
    <w:rsid w:val="00F26BF8"/>
    <w:rsid w:val="00F26D17"/>
    <w:rsid w:val="00F30AAE"/>
    <w:rsid w:val="00F34591"/>
    <w:rsid w:val="00F37795"/>
    <w:rsid w:val="00F41005"/>
    <w:rsid w:val="00F41D28"/>
    <w:rsid w:val="00F52A03"/>
    <w:rsid w:val="00F53F90"/>
    <w:rsid w:val="00F5498A"/>
    <w:rsid w:val="00F622FF"/>
    <w:rsid w:val="00F65A1D"/>
    <w:rsid w:val="00F736C6"/>
    <w:rsid w:val="00F749C0"/>
    <w:rsid w:val="00F803ED"/>
    <w:rsid w:val="00F80EE0"/>
    <w:rsid w:val="00F81ACD"/>
    <w:rsid w:val="00F8495D"/>
    <w:rsid w:val="00F84E8C"/>
    <w:rsid w:val="00F8515A"/>
    <w:rsid w:val="00F86034"/>
    <w:rsid w:val="00F86150"/>
    <w:rsid w:val="00F87639"/>
    <w:rsid w:val="00F87661"/>
    <w:rsid w:val="00F91A7A"/>
    <w:rsid w:val="00F95294"/>
    <w:rsid w:val="00FA6BB7"/>
    <w:rsid w:val="00FA6DCA"/>
    <w:rsid w:val="00FB6083"/>
    <w:rsid w:val="00FB611F"/>
    <w:rsid w:val="00FC52D2"/>
    <w:rsid w:val="00FD05FB"/>
    <w:rsid w:val="00FD0678"/>
    <w:rsid w:val="00FE3A0A"/>
    <w:rsid w:val="00FE43ED"/>
    <w:rsid w:val="00FE517D"/>
    <w:rsid w:val="00FE5832"/>
    <w:rsid w:val="00FE6354"/>
    <w:rsid w:val="00FE64CF"/>
    <w:rsid w:val="00FE6543"/>
    <w:rsid w:val="00FF4CFE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37E85"/>
    <w:pPr>
      <w:spacing w:after="200" w:line="276" w:lineRule="auto"/>
    </w:pPr>
    <w:rPr>
      <w:rFonts w:ascii="Times New Roman" w:eastAsia="Times New Roman" w:hAnsi="Times New Roman"/>
      <w:sz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867"/>
    <w:pPr>
      <w:spacing w:before="220" w:beforeAutospacing="1" w:after="220" w:afterAutospacing="1" w:line="240" w:lineRule="auto"/>
      <w:outlineLvl w:val="0"/>
    </w:pPr>
    <w:rPr>
      <w:rFonts w:eastAsia="Calibri" w:cs="Times New Roman"/>
      <w:b/>
      <w:kern w:val="36"/>
      <w:sz w:val="4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4867"/>
    <w:pPr>
      <w:keepNext/>
      <w:keepLines/>
      <w:spacing w:before="440" w:after="240"/>
      <w:outlineLvl w:val="1"/>
    </w:pPr>
    <w:rPr>
      <w:rFonts w:eastAsia="Calibri" w:cs="Times New Roman"/>
      <w:b/>
      <w:sz w:val="26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184867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sz w:val="27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867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867"/>
    <w:rPr>
      <w:rFonts w:ascii="Times New Roman" w:hAnsi="Times New Roman" w:cs="Times New Roman"/>
      <w:b/>
      <w:kern w:val="36"/>
      <w:sz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867"/>
    <w:rPr>
      <w:rFonts w:ascii="Times New Roman" w:hAnsi="Times New Roman" w:cs="Times New Roman"/>
      <w:b/>
      <w:sz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867"/>
    <w:rPr>
      <w:rFonts w:ascii="Times New Roman" w:hAnsi="Times New Roman" w:cs="Times New Roman"/>
      <w:b/>
      <w:sz w:val="27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867"/>
    <w:rPr>
      <w:rFonts w:ascii="Cambria" w:hAnsi="Cambria" w:cs="Times New Roman"/>
      <w:i/>
      <w:color w:val="404040"/>
      <w:sz w:val="20"/>
    </w:rPr>
  </w:style>
  <w:style w:type="paragraph" w:styleId="Spistreci2">
    <w:name w:val="toc 2"/>
    <w:basedOn w:val="Normalny"/>
    <w:next w:val="Normalny"/>
    <w:autoRedefine/>
    <w:uiPriority w:val="99"/>
    <w:rsid w:val="00184867"/>
    <w:pPr>
      <w:tabs>
        <w:tab w:val="left" w:pos="660"/>
        <w:tab w:val="left" w:pos="993"/>
        <w:tab w:val="right" w:leader="dot" w:pos="8493"/>
      </w:tabs>
      <w:spacing w:after="0"/>
    </w:pPr>
    <w:rPr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184867"/>
    <w:pPr>
      <w:tabs>
        <w:tab w:val="left" w:pos="1100"/>
        <w:tab w:val="right" w:leader="dot" w:pos="8493"/>
      </w:tabs>
      <w:spacing w:after="0"/>
      <w:ind w:left="1134" w:hanging="914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1848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84867"/>
    <w:rPr>
      <w:rFonts w:ascii="Cambria" w:hAnsi="Cambria" w:cs="Times New Roman"/>
      <w:color w:val="17365D"/>
      <w:spacing w:val="5"/>
      <w:kern w:val="28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84867"/>
    <w:pPr>
      <w:numPr>
        <w:ilvl w:val="1"/>
      </w:numPr>
    </w:pPr>
    <w:rPr>
      <w:rFonts w:ascii="Cambria" w:eastAsia="Calibri" w:hAnsi="Cambria" w:cs="Times New Roman"/>
      <w:i/>
      <w:color w:val="4F81BD"/>
      <w:spacing w:val="15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84867"/>
    <w:rPr>
      <w:rFonts w:ascii="Cambria" w:hAnsi="Cambria" w:cs="Times New Roman"/>
      <w:i/>
      <w:color w:val="4F81BD"/>
      <w:spacing w:val="15"/>
      <w:sz w:val="24"/>
    </w:rPr>
  </w:style>
  <w:style w:type="character" w:styleId="Uwydatnienie">
    <w:name w:val="Emphasis"/>
    <w:basedOn w:val="Domylnaczcionkaakapitu"/>
    <w:uiPriority w:val="20"/>
    <w:qFormat/>
    <w:rsid w:val="00184867"/>
    <w:rPr>
      <w:rFonts w:cs="Times New Roman"/>
      <w:i/>
    </w:rPr>
  </w:style>
  <w:style w:type="paragraph" w:customStyle="1" w:styleId="Bezodstpw1">
    <w:name w:val="Bez odstępów1"/>
    <w:link w:val="NoSpacingChar"/>
    <w:uiPriority w:val="99"/>
    <w:rsid w:val="00184867"/>
    <w:rPr>
      <w:rFonts w:cs="Times New Roman"/>
      <w:lang w:eastAsia="en-US"/>
    </w:rPr>
  </w:style>
  <w:style w:type="character" w:customStyle="1" w:styleId="NoSpacingChar">
    <w:name w:val="No Spacing Char"/>
    <w:link w:val="Bezodstpw1"/>
    <w:uiPriority w:val="99"/>
    <w:locked/>
    <w:rsid w:val="00184867"/>
    <w:rPr>
      <w:sz w:val="22"/>
      <w:lang w:val="pl-PL" w:eastAsia="en-US"/>
    </w:rPr>
  </w:style>
  <w:style w:type="paragraph" w:customStyle="1" w:styleId="Akapitzlist1">
    <w:name w:val="Akapit z listą1"/>
    <w:basedOn w:val="Normalny"/>
    <w:uiPriority w:val="99"/>
    <w:rsid w:val="00184867"/>
    <w:pPr>
      <w:numPr>
        <w:ilvl w:val="1"/>
        <w:numId w:val="1"/>
      </w:numPr>
      <w:spacing w:after="0" w:line="360" w:lineRule="auto"/>
      <w:contextualSpacing/>
      <w:jc w:val="both"/>
    </w:pPr>
    <w:rPr>
      <w:rFonts w:cs="Times New Roman"/>
      <w:b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1848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Styl1">
    <w:name w:val="Styl1"/>
    <w:basedOn w:val="Nagwek1"/>
    <w:link w:val="Styl1Znak"/>
    <w:uiPriority w:val="99"/>
    <w:rsid w:val="00184867"/>
    <w:pPr>
      <w:spacing w:after="0" w:line="360" w:lineRule="auto"/>
      <w:jc w:val="both"/>
    </w:pPr>
    <w:rPr>
      <w:sz w:val="24"/>
    </w:rPr>
  </w:style>
  <w:style w:type="character" w:customStyle="1" w:styleId="Styl1Znak">
    <w:name w:val="Styl1 Znak"/>
    <w:link w:val="Styl1"/>
    <w:uiPriority w:val="99"/>
    <w:locked/>
    <w:rsid w:val="00184867"/>
    <w:rPr>
      <w:rFonts w:ascii="Times New Roman" w:hAnsi="Times New Roman"/>
      <w:b/>
      <w:kern w:val="36"/>
      <w:sz w:val="24"/>
      <w:lang w:eastAsia="pl-PL"/>
    </w:rPr>
  </w:style>
  <w:style w:type="paragraph" w:customStyle="1" w:styleId="Styl2">
    <w:name w:val="Styl2"/>
    <w:basedOn w:val="Styl1"/>
    <w:link w:val="Styl2Znak"/>
    <w:uiPriority w:val="99"/>
    <w:rsid w:val="00184867"/>
  </w:style>
  <w:style w:type="character" w:customStyle="1" w:styleId="Styl2Znak">
    <w:name w:val="Styl2 Znak"/>
    <w:link w:val="Styl2"/>
    <w:uiPriority w:val="99"/>
    <w:locked/>
    <w:rsid w:val="00184867"/>
    <w:rPr>
      <w:rFonts w:ascii="Times New Roman" w:hAnsi="Times New Roman"/>
      <w:b/>
      <w:kern w:val="36"/>
      <w:sz w:val="24"/>
      <w:lang w:eastAsia="pl-PL"/>
    </w:rPr>
  </w:style>
  <w:style w:type="table" w:styleId="Tabela-Siatka">
    <w:name w:val="Table Grid"/>
    <w:basedOn w:val="Standardowy"/>
    <w:uiPriority w:val="99"/>
    <w:rsid w:val="009E0D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6B6300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630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6B6300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6300"/>
    <w:rPr>
      <w:rFonts w:ascii="Times New Roman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3C27"/>
    <w:pPr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3C27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EF3C2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F76F3"/>
    <w:pPr>
      <w:spacing w:after="0" w:line="240" w:lineRule="auto"/>
    </w:pPr>
    <w:rPr>
      <w:rFonts w:ascii="Tahoma" w:eastAsia="Calibri" w:hAnsi="Tahoma" w:cs="Times New Roman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76F3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DC1D9A"/>
  </w:style>
  <w:style w:type="paragraph" w:customStyle="1" w:styleId="naglowekniebieski">
    <w:name w:val="naglowek_niebieski"/>
    <w:basedOn w:val="Normalny"/>
    <w:uiPriority w:val="99"/>
    <w:rsid w:val="0063438E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rsid w:val="00F3459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16B"/>
    <w:pPr>
      <w:spacing w:after="0"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6516B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A6516B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F7C76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C3AF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AF3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AF3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AF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AF3"/>
    <w:rPr>
      <w:rFonts w:ascii="Times New Roman" w:hAnsi="Times New Roman" w:cs="Times New Roman"/>
      <w:b/>
      <w:sz w:val="20"/>
    </w:rPr>
  </w:style>
  <w:style w:type="paragraph" w:customStyle="1" w:styleId="Default">
    <w:name w:val="Default"/>
    <w:uiPriority w:val="99"/>
    <w:rsid w:val="0070625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2C21D3"/>
    <w:rPr>
      <w:rFonts w:cs="Times New Roman"/>
    </w:rPr>
  </w:style>
  <w:style w:type="character" w:customStyle="1" w:styleId="A1">
    <w:name w:val="A1"/>
    <w:uiPriority w:val="99"/>
    <w:rsid w:val="001C3714"/>
    <w:rPr>
      <w:color w:val="000000"/>
      <w:sz w:val="22"/>
    </w:rPr>
  </w:style>
  <w:style w:type="paragraph" w:customStyle="1" w:styleId="Tekstdymka1">
    <w:name w:val="Tekst dymka1"/>
    <w:basedOn w:val="Normalny"/>
    <w:uiPriority w:val="99"/>
    <w:rsid w:val="003513B7"/>
    <w:pPr>
      <w:spacing w:after="0" w:line="240" w:lineRule="auto"/>
    </w:pPr>
    <w:rPr>
      <w:rFonts w:ascii="Arial" w:hAnsi="Arial"/>
      <w:sz w:val="16"/>
      <w:szCs w:val="16"/>
      <w:lang w:val="fr-FR" w:eastAsia="fr-FR"/>
    </w:rPr>
  </w:style>
  <w:style w:type="character" w:customStyle="1" w:styleId="TextedebullesCar">
    <w:name w:val="Texte de bulles Car"/>
    <w:uiPriority w:val="99"/>
    <w:rsid w:val="003513B7"/>
    <w:rPr>
      <w:rFonts w:ascii="Arial" w:hAnsi="Arial"/>
      <w:sz w:val="16"/>
    </w:rPr>
  </w:style>
  <w:style w:type="character" w:customStyle="1" w:styleId="En-tteCar">
    <w:name w:val="En-tête Car"/>
    <w:uiPriority w:val="99"/>
    <w:rsid w:val="003513B7"/>
    <w:rPr>
      <w:sz w:val="24"/>
    </w:rPr>
  </w:style>
  <w:style w:type="character" w:customStyle="1" w:styleId="PieddepageCar">
    <w:name w:val="Pied de page Car"/>
    <w:uiPriority w:val="99"/>
    <w:rsid w:val="003513B7"/>
    <w:rPr>
      <w:sz w:val="24"/>
    </w:rPr>
  </w:style>
  <w:style w:type="paragraph" w:styleId="Akapitzlist">
    <w:name w:val="List Paragraph"/>
    <w:basedOn w:val="Normalny"/>
    <w:uiPriority w:val="99"/>
    <w:qFormat/>
    <w:rsid w:val="003513B7"/>
    <w:pPr>
      <w:spacing w:after="0" w:line="240" w:lineRule="auto"/>
      <w:ind w:left="708"/>
    </w:pPr>
    <w:rPr>
      <w:rFonts w:cs="Times New Roman"/>
      <w:szCs w:val="24"/>
      <w:lang w:val="fr-FR" w:eastAsia="fr-FR"/>
    </w:rPr>
  </w:style>
  <w:style w:type="character" w:customStyle="1" w:styleId="NotedefinCar">
    <w:name w:val="Note de fin Car"/>
    <w:uiPriority w:val="99"/>
    <w:rsid w:val="003513B7"/>
    <w:rPr>
      <w:rFonts w:ascii="Calibri" w:hAnsi="Calibri"/>
      <w:lang w:eastAsia="en-US"/>
    </w:rPr>
  </w:style>
  <w:style w:type="paragraph" w:customStyle="1" w:styleId="person">
    <w:name w:val="person"/>
    <w:basedOn w:val="Normalny"/>
    <w:uiPriority w:val="99"/>
    <w:rsid w:val="00F52A03"/>
    <w:pPr>
      <w:keepNext/>
      <w:keepLines/>
      <w:autoSpaceDE w:val="0"/>
      <w:autoSpaceDN w:val="0"/>
      <w:spacing w:after="0" w:line="240" w:lineRule="auto"/>
      <w:ind w:left="227" w:hanging="227"/>
      <w:jc w:val="both"/>
    </w:pPr>
    <w:rPr>
      <w:rFonts w:cs="Times New Roman"/>
      <w:b/>
      <w:bCs/>
      <w:szCs w:val="24"/>
      <w:lang w:val="de-DE" w:eastAsia="pl-PL"/>
    </w:rPr>
  </w:style>
  <w:style w:type="paragraph" w:customStyle="1" w:styleId="Listenabsatz1">
    <w:name w:val="Listenabsatz1"/>
    <w:basedOn w:val="Normalny"/>
    <w:uiPriority w:val="99"/>
    <w:rsid w:val="00F52A03"/>
    <w:pPr>
      <w:ind w:left="720"/>
    </w:pPr>
    <w:rPr>
      <w:rFonts w:ascii="Calibri" w:hAnsi="Calibri" w:cs="Calibri"/>
      <w:sz w:val="22"/>
      <w:lang w:val="de-DE"/>
    </w:rPr>
  </w:style>
  <w:style w:type="paragraph" w:styleId="NormalnyWeb">
    <w:name w:val="Normal (Web)"/>
    <w:basedOn w:val="Normalny"/>
    <w:uiPriority w:val="99"/>
    <w:rsid w:val="00F52A03"/>
    <w:pPr>
      <w:spacing w:before="100" w:beforeAutospacing="1" w:after="119" w:line="240" w:lineRule="auto"/>
    </w:pPr>
    <w:rPr>
      <w:rFonts w:cs="Times New Roman"/>
      <w:szCs w:val="24"/>
      <w:lang w:val="de-DE" w:eastAsia="de-DE"/>
    </w:rPr>
  </w:style>
  <w:style w:type="character" w:customStyle="1" w:styleId="style41">
    <w:name w:val="style41"/>
    <w:uiPriority w:val="99"/>
    <w:rsid w:val="00F52A03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rsid w:val="00440653"/>
    <w:pPr>
      <w:widowControl w:val="0"/>
      <w:suppressAutoHyphens/>
      <w:spacing w:after="120" w:line="240" w:lineRule="auto"/>
    </w:pPr>
    <w:rPr>
      <w:rFonts w:eastAsia="Calibri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B611F"/>
    <w:rPr>
      <w:rFonts w:ascii="Times New Roman" w:hAnsi="Times New Roman" w:cs="Times New Roman"/>
      <w:sz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40653"/>
    <w:pPr>
      <w:widowControl w:val="0"/>
      <w:suppressAutoHyphens/>
      <w:spacing w:after="0" w:line="360" w:lineRule="auto"/>
      <w:ind w:left="283" w:firstLine="708"/>
      <w:jc w:val="both"/>
    </w:pPr>
    <w:rPr>
      <w:rFonts w:eastAsia="Calibri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B611F"/>
    <w:rPr>
      <w:rFonts w:ascii="Times New Roman" w:hAnsi="Times New Roman" w:cs="Times New Roman"/>
      <w:sz w:val="24"/>
      <w:lang w:eastAsia="en-US"/>
    </w:rPr>
  </w:style>
  <w:style w:type="paragraph" w:customStyle="1" w:styleId="lyt-coolLTGliederung1">
    <w:name w:val="lyt-cool~LT~Gliederung 1"/>
    <w:uiPriority w:val="99"/>
    <w:rsid w:val="00440653"/>
    <w:pPr>
      <w:widowControl w:val="0"/>
      <w:suppressAutoHyphens/>
      <w:autoSpaceDE w:val="0"/>
      <w:ind w:hanging="680"/>
    </w:pPr>
    <w:rPr>
      <w:rFonts w:ascii="Albany" w:hAnsi="Albany" w:cs="Albany"/>
      <w:color w:val="333333"/>
      <w:kern w:val="1"/>
      <w:sz w:val="64"/>
      <w:szCs w:val="64"/>
      <w:lang w:eastAsia="hi-IN" w:bidi="hi-IN"/>
    </w:rPr>
  </w:style>
  <w:style w:type="paragraph" w:styleId="Poprawka">
    <w:name w:val="Revision"/>
    <w:hidden/>
    <w:uiPriority w:val="99"/>
    <w:semiHidden/>
    <w:rsid w:val="00A96240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12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Justyna ALNAJJAR</vt:lpstr>
    </vt:vector>
  </TitlesOfParts>
  <Company>TOSHIBA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Justyna ALNAJJAR</dc:title>
  <dc:subject/>
  <dc:creator>Justyna</dc:creator>
  <cp:keywords/>
  <dc:description/>
  <cp:lastModifiedBy>Justyna</cp:lastModifiedBy>
  <cp:revision>3</cp:revision>
  <cp:lastPrinted>2015-01-12T11:38:00Z</cp:lastPrinted>
  <dcterms:created xsi:type="dcterms:W3CDTF">2015-09-25T09:39:00Z</dcterms:created>
  <dcterms:modified xsi:type="dcterms:W3CDTF">2015-11-16T12:04:00Z</dcterms:modified>
</cp:coreProperties>
</file>